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C19" w:rsidRDefault="00741C19" w:rsidP="0049186E">
      <w:pPr>
        <w:rPr>
          <w:rFonts w:ascii="Arial Narrow" w:hAnsi="Arial Narrow"/>
          <w:sz w:val="22"/>
          <w:szCs w:val="22"/>
        </w:rPr>
      </w:pPr>
    </w:p>
    <w:p w:rsidR="002E4A0E" w:rsidRPr="00E66D1A" w:rsidRDefault="002E4A0E" w:rsidP="002E4A0E">
      <w:pPr>
        <w:rPr>
          <w:rFonts w:ascii="Tahoma" w:hAnsi="Tahoma" w:cs="Tahoma"/>
          <w:b/>
          <w:sz w:val="18"/>
          <w:szCs w:val="18"/>
        </w:rPr>
      </w:pPr>
    </w:p>
    <w:p w:rsidR="002E4A0E" w:rsidRDefault="002E4A0E" w:rsidP="002E4A0E">
      <w:pPr>
        <w:shd w:val="clear" w:color="auto" w:fill="000000"/>
        <w:rPr>
          <w:rFonts w:ascii="Tahoma" w:hAnsi="Tahoma" w:cs="Tahoma"/>
          <w:b/>
          <w:sz w:val="10"/>
          <w:szCs w:val="10"/>
        </w:rPr>
      </w:pPr>
    </w:p>
    <w:p w:rsidR="002E4A0E" w:rsidRDefault="002E4A0E" w:rsidP="002E4A0E">
      <w:pPr>
        <w:shd w:val="clear" w:color="auto" w:fill="000000"/>
        <w:rPr>
          <w:rFonts w:ascii="Tahoma" w:hAnsi="Tahoma" w:cs="Tahoma"/>
          <w:b/>
          <w:sz w:val="28"/>
          <w:szCs w:val="28"/>
        </w:rPr>
      </w:pPr>
      <w:r>
        <w:rPr>
          <w:rFonts w:ascii="Tahoma" w:hAnsi="Tahoma" w:cs="Tahoma"/>
          <w:b/>
          <w:sz w:val="28"/>
          <w:szCs w:val="28"/>
        </w:rPr>
        <w:t xml:space="preserve"> Die Falkenhahn AG </w:t>
      </w:r>
    </w:p>
    <w:p w:rsidR="002E4A0E" w:rsidRDefault="002E4A0E" w:rsidP="002E4A0E">
      <w:pPr>
        <w:shd w:val="clear" w:color="auto" w:fill="000000"/>
        <w:spacing w:after="120"/>
        <w:rPr>
          <w:rFonts w:ascii="Tahoma" w:hAnsi="Tahoma" w:cs="Tahoma"/>
          <w:b/>
          <w:sz w:val="10"/>
          <w:szCs w:val="10"/>
        </w:rPr>
      </w:pPr>
    </w:p>
    <w:p w:rsidR="002E4A0E" w:rsidRPr="00427D5E" w:rsidRDefault="002E4A0E" w:rsidP="002E4A0E">
      <w:pPr>
        <w:rPr>
          <w:rFonts w:ascii="Tahoma" w:hAnsi="Tahoma" w:cs="Tahoma"/>
          <w:sz w:val="22"/>
          <w:szCs w:val="22"/>
        </w:rPr>
      </w:pPr>
    </w:p>
    <w:p w:rsidR="002E4A0E" w:rsidRPr="009C4804" w:rsidRDefault="002E4A0E" w:rsidP="002E4A0E">
      <w:pPr>
        <w:rPr>
          <w:rFonts w:ascii="Arial" w:hAnsi="Arial" w:cs="Arial"/>
          <w:b/>
          <w:sz w:val="26"/>
          <w:szCs w:val="26"/>
        </w:rPr>
      </w:pPr>
      <w:r>
        <w:rPr>
          <w:rFonts w:ascii="Arial" w:hAnsi="Arial" w:cs="Arial"/>
          <w:b/>
          <w:sz w:val="26"/>
          <w:szCs w:val="26"/>
        </w:rPr>
        <w:t xml:space="preserve">Innovativer </w:t>
      </w:r>
      <w:r w:rsidRPr="009C4804">
        <w:rPr>
          <w:rFonts w:ascii="Arial" w:hAnsi="Arial" w:cs="Arial"/>
          <w:b/>
          <w:sz w:val="26"/>
          <w:szCs w:val="26"/>
        </w:rPr>
        <w:t>Global Player im Palettenmarkt</w:t>
      </w:r>
    </w:p>
    <w:p w:rsidR="002E4A0E" w:rsidRDefault="002E4A0E" w:rsidP="002E4A0E">
      <w:pPr>
        <w:rPr>
          <w:rFonts w:ascii="Tahoma" w:hAnsi="Tahoma" w:cs="Tahoma"/>
          <w:sz w:val="22"/>
          <w:szCs w:val="22"/>
        </w:rPr>
      </w:pPr>
    </w:p>
    <w:p w:rsidR="002E4A0E" w:rsidRDefault="00FB7EB1" w:rsidP="002E4A0E">
      <w:pPr>
        <w:rPr>
          <w:rFonts w:ascii="Tahoma" w:hAnsi="Tahoma" w:cs="Tahoma"/>
          <w:sz w:val="22"/>
          <w:szCs w:val="22"/>
        </w:rPr>
      </w:pPr>
      <w:r>
        <w:rPr>
          <w:rFonts w:ascii="Tahoma" w:hAnsi="Tahoma" w:cs="Tahoma"/>
          <w:noProof/>
          <w:sz w:val="22"/>
          <w:szCs w:val="22"/>
          <w:lang w:val="en-US" w:eastAsia="en-US"/>
        </w:rPr>
        <w:drawing>
          <wp:inline distT="0" distB="0" distL="0" distR="0">
            <wp:extent cx="5029200" cy="3352800"/>
            <wp:effectExtent l="0" t="0" r="0" b="0"/>
            <wp:docPr id="3" name="Bild 1" descr="Luftbild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uftbild_ne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0" cy="3352800"/>
                    </a:xfrm>
                    <a:prstGeom prst="rect">
                      <a:avLst/>
                    </a:prstGeom>
                    <a:noFill/>
                    <a:ln>
                      <a:noFill/>
                    </a:ln>
                  </pic:spPr>
                </pic:pic>
              </a:graphicData>
            </a:graphic>
          </wp:inline>
        </w:drawing>
      </w:r>
    </w:p>
    <w:p w:rsidR="002E4A0E" w:rsidRPr="000D1C69" w:rsidRDefault="002E4A0E" w:rsidP="002E4A0E">
      <w:pPr>
        <w:rPr>
          <w:rFonts w:ascii="Arial" w:hAnsi="Arial" w:cs="Tahoma"/>
          <w:sz w:val="22"/>
        </w:rPr>
      </w:pPr>
    </w:p>
    <w:p w:rsidR="002E4A0E" w:rsidRPr="00373CD3" w:rsidRDefault="002E4A0E" w:rsidP="00373CD3">
      <w:pPr>
        <w:pStyle w:val="Textkrper"/>
        <w:spacing w:line="312" w:lineRule="auto"/>
        <w:rPr>
          <w:rFonts w:ascii="Arial Narrow" w:hAnsi="Arial Narrow"/>
          <w:i/>
          <w:szCs w:val="24"/>
        </w:rPr>
      </w:pPr>
      <w:r w:rsidRPr="00373CD3">
        <w:rPr>
          <w:rFonts w:ascii="Arial Narrow" w:hAnsi="Arial Narrow"/>
          <w:i/>
          <w:szCs w:val="24"/>
        </w:rPr>
        <w:t>Die Falkenhahn AG ist einer der größten Palettenhersteller in Europa und blickt auf eine über 80-jährige Unternehmensgeschichte zurück. In dieser Zeit hat sich das mittelständische Familienunternehmen schrittweise zum Global Player am Markt der Europaletten entwickelt. „Tradition und Herkunft bewahren - technologische Fortschritte konsequent für Innovationen nutzen“ so lautet das Erfolgsrezept der Falkenhahn AG, um die über Jahre hinweg erarbeitete Vorreiterrolle in Sachen Paletten auch zukünftig weiter zu halten und auszubauen.</w:t>
      </w:r>
    </w:p>
    <w:p w:rsidR="002E4A0E" w:rsidRPr="00373CD3" w:rsidRDefault="002E4A0E" w:rsidP="00373CD3">
      <w:pPr>
        <w:pStyle w:val="Textkrper"/>
        <w:spacing w:line="312" w:lineRule="auto"/>
        <w:rPr>
          <w:rFonts w:ascii="Arial Narrow" w:hAnsi="Arial Narrow"/>
          <w:szCs w:val="24"/>
        </w:rPr>
      </w:pPr>
    </w:p>
    <w:p w:rsidR="002E4A0E" w:rsidRPr="00373CD3" w:rsidRDefault="002E4A0E" w:rsidP="00373CD3">
      <w:pPr>
        <w:pStyle w:val="Textkrper"/>
        <w:spacing w:line="312" w:lineRule="auto"/>
        <w:rPr>
          <w:rFonts w:ascii="Arial Narrow" w:hAnsi="Arial Narrow" w:cs="Arial"/>
          <w:b/>
          <w:szCs w:val="24"/>
        </w:rPr>
      </w:pPr>
      <w:r w:rsidRPr="00373CD3">
        <w:rPr>
          <w:rFonts w:ascii="Arial Narrow" w:hAnsi="Arial Narrow" w:cs="Arial"/>
          <w:b/>
          <w:szCs w:val="24"/>
        </w:rPr>
        <w:t xml:space="preserve">Spezialist für Europaletten </w:t>
      </w:r>
    </w:p>
    <w:p w:rsidR="002E4A0E" w:rsidRPr="00373CD3" w:rsidRDefault="002E4A0E" w:rsidP="00373CD3">
      <w:pPr>
        <w:pStyle w:val="Textkrper"/>
        <w:spacing w:line="312" w:lineRule="auto"/>
        <w:rPr>
          <w:rFonts w:ascii="Arial Narrow" w:hAnsi="Arial Narrow"/>
          <w:szCs w:val="24"/>
        </w:rPr>
      </w:pPr>
      <w:r w:rsidRPr="00373CD3">
        <w:rPr>
          <w:rFonts w:ascii="Arial Narrow" w:hAnsi="Arial Narrow"/>
          <w:szCs w:val="24"/>
        </w:rPr>
        <w:t>Bereits seit 1992 hat sich die Falkenhahn AG als holzverarbeitender Betrieb auf die Großserien-Produktion von hochwertigen Europaletten spezialisiert. Seither produziert das Unternehmen ausschließlich wiederverwendbare Paletten im Euroformat 800 x 1.200 mm. Diese Paletten nach DIN EN 13698-1 und in Verbindung mit IPPC / ISPM15 Standard sind weltweit tauschbar.</w:t>
      </w:r>
    </w:p>
    <w:p w:rsidR="002E4A0E" w:rsidRPr="00373CD3" w:rsidRDefault="002E4A0E" w:rsidP="00373CD3">
      <w:pPr>
        <w:pStyle w:val="Textkrper"/>
        <w:spacing w:line="312" w:lineRule="auto"/>
        <w:rPr>
          <w:rFonts w:ascii="Arial Narrow" w:hAnsi="Arial Narrow"/>
          <w:szCs w:val="24"/>
        </w:rPr>
      </w:pPr>
      <w:r w:rsidRPr="00373CD3">
        <w:rPr>
          <w:rFonts w:ascii="Arial Narrow" w:hAnsi="Arial Narrow"/>
          <w:szCs w:val="24"/>
        </w:rPr>
        <w:br w:type="column"/>
      </w:r>
    </w:p>
    <w:p w:rsidR="002E4A0E" w:rsidRPr="00373CD3" w:rsidRDefault="002E4A0E" w:rsidP="00373CD3">
      <w:pPr>
        <w:pStyle w:val="Textkrper"/>
        <w:spacing w:line="312" w:lineRule="auto"/>
        <w:rPr>
          <w:rFonts w:ascii="Arial Narrow" w:hAnsi="Arial Narrow" w:cs="Arial"/>
          <w:b/>
          <w:szCs w:val="24"/>
        </w:rPr>
      </w:pPr>
      <w:r w:rsidRPr="00373CD3">
        <w:rPr>
          <w:rFonts w:ascii="Arial Narrow" w:hAnsi="Arial Narrow" w:cs="Arial"/>
          <w:b/>
          <w:szCs w:val="24"/>
        </w:rPr>
        <w:t>WORLD-Europaletten seit 2008</w:t>
      </w:r>
    </w:p>
    <w:p w:rsidR="002E4A0E" w:rsidRPr="00373CD3" w:rsidRDefault="002E4A0E" w:rsidP="00373CD3">
      <w:pPr>
        <w:pStyle w:val="Textkrper"/>
        <w:spacing w:line="312" w:lineRule="auto"/>
        <w:rPr>
          <w:rFonts w:ascii="Arial Narrow" w:hAnsi="Arial Narrow"/>
          <w:szCs w:val="24"/>
        </w:rPr>
      </w:pPr>
      <w:r w:rsidRPr="00373CD3">
        <w:rPr>
          <w:rFonts w:ascii="Arial Narrow" w:hAnsi="Arial Narrow"/>
          <w:szCs w:val="24"/>
        </w:rPr>
        <w:t>Seit März 2008 werden Europaletten unter der neuen Marke WORLD gefertigt, um das Unternehmen besser auf die zunehmende Internationalisierung der Märkte und die damit einhergehenden globalen Anforderungen auszurichten. Die WORLD–Europalette findet ihre Anwendung in allen Branchen von Industrie und Handel: Von der Chemie- und Pharma-Branche über die Automobil- und Bau-Industrie bis hin zur Verpackungs-, Kunststoff- und Lebensmittel-Branche. Sie wird zum Beispiel bei Produktionsprozessen für die vollautomatisierte Be- und Entladung, in Hochregallagern und der automatisierten Flurfördertechnik eingesetzt. Auch für den Export kommt die WORLD-Palette zum Einsatz. Sie ist als Ladungsträger nach DIN-Standard unbeschränkt tauschfähig und international akzeptiert.</w:t>
      </w:r>
    </w:p>
    <w:p w:rsidR="002E4A0E" w:rsidRPr="00373CD3" w:rsidRDefault="002E4A0E" w:rsidP="00373CD3">
      <w:pPr>
        <w:pStyle w:val="Textkrper"/>
        <w:spacing w:line="312" w:lineRule="auto"/>
        <w:rPr>
          <w:rFonts w:ascii="Arial Narrow" w:hAnsi="Arial Narrow"/>
          <w:b/>
          <w:szCs w:val="24"/>
        </w:rPr>
      </w:pPr>
    </w:p>
    <w:p w:rsidR="002E4A0E" w:rsidRPr="00373CD3" w:rsidRDefault="002E4A0E" w:rsidP="00373CD3">
      <w:pPr>
        <w:pStyle w:val="Textkrper"/>
        <w:spacing w:line="312" w:lineRule="auto"/>
        <w:rPr>
          <w:rFonts w:ascii="Arial Narrow" w:hAnsi="Arial Narrow" w:cs="Arial"/>
          <w:b/>
          <w:szCs w:val="24"/>
        </w:rPr>
      </w:pPr>
      <w:r w:rsidRPr="00373CD3">
        <w:rPr>
          <w:rFonts w:ascii="Arial Narrow" w:hAnsi="Arial Narrow" w:cs="Arial"/>
          <w:b/>
          <w:szCs w:val="24"/>
        </w:rPr>
        <w:t>Kompetenz für Innovationen</w:t>
      </w:r>
    </w:p>
    <w:p w:rsidR="002E4A0E" w:rsidRPr="00373CD3" w:rsidRDefault="002E4A0E" w:rsidP="00373CD3">
      <w:pPr>
        <w:pStyle w:val="Textkrper"/>
        <w:spacing w:line="312" w:lineRule="auto"/>
        <w:rPr>
          <w:rFonts w:ascii="Arial Narrow" w:hAnsi="Arial Narrow"/>
          <w:szCs w:val="24"/>
        </w:rPr>
      </w:pPr>
      <w:r w:rsidRPr="00373CD3">
        <w:rPr>
          <w:rFonts w:ascii="Arial Narrow" w:hAnsi="Arial Narrow"/>
          <w:szCs w:val="24"/>
        </w:rPr>
        <w:t xml:space="preserve">Die Falkenhahn AG bietet langjährige Erfahrung und Kompetenz in Sachen Paletten: Die High-Tech-Produktionsanlage befindet </w:t>
      </w:r>
      <w:r w:rsidR="00FD2791">
        <w:rPr>
          <w:rFonts w:ascii="Arial Narrow" w:hAnsi="Arial Narrow"/>
          <w:szCs w:val="24"/>
        </w:rPr>
        <w:t xml:space="preserve">sich </w:t>
      </w:r>
      <w:r w:rsidRPr="00373CD3">
        <w:rPr>
          <w:rFonts w:ascii="Arial Narrow" w:hAnsi="Arial Narrow"/>
          <w:szCs w:val="24"/>
        </w:rPr>
        <w:t>bei konstant hohen Investitionen an der Spitze der Technologie. Das sichert hohe Produktqualität und gute Wettbewerbsfähigkeit bei einem Standort mitten in Europa. Innovative Maßnahmen beim Produkt und im Markt geben den Kunden der Falkenhahn AG immer wieder neue Ideen und Impulse.</w:t>
      </w:r>
    </w:p>
    <w:p w:rsidR="002E4A0E" w:rsidRPr="00373CD3" w:rsidRDefault="002E4A0E" w:rsidP="00373CD3">
      <w:pPr>
        <w:pStyle w:val="Textkrper"/>
        <w:spacing w:line="312" w:lineRule="auto"/>
        <w:rPr>
          <w:rFonts w:ascii="Arial Narrow" w:hAnsi="Arial Narrow"/>
          <w:szCs w:val="24"/>
        </w:rPr>
      </w:pPr>
    </w:p>
    <w:p w:rsidR="002E4A0E" w:rsidRPr="00373CD3" w:rsidRDefault="002E4A0E" w:rsidP="00373CD3">
      <w:pPr>
        <w:pStyle w:val="Textkrper"/>
        <w:spacing w:line="312" w:lineRule="auto"/>
        <w:rPr>
          <w:rFonts w:ascii="Arial Narrow" w:hAnsi="Arial Narrow"/>
          <w:szCs w:val="24"/>
        </w:rPr>
      </w:pPr>
      <w:r w:rsidRPr="00373CD3">
        <w:rPr>
          <w:rFonts w:ascii="Arial Narrow" w:hAnsi="Arial Narrow"/>
          <w:szCs w:val="24"/>
        </w:rPr>
        <w:t xml:space="preserve">Bei Produkt-Innovationen greift die Falkenhahn AG den Trend der Informatisierung der Palettenlogistik auf und bietet inzwischen zwei neue, wegweisende Lösungen, die </w:t>
      </w:r>
      <w:r w:rsidRPr="00373CD3">
        <w:rPr>
          <w:rFonts w:ascii="Arial Narrow" w:hAnsi="Arial Narrow"/>
          <w:b/>
          <w:szCs w:val="24"/>
        </w:rPr>
        <w:t>WORLD</w:t>
      </w:r>
      <w:r w:rsidR="00373CD3">
        <w:rPr>
          <w:rFonts w:ascii="Arial Narrow" w:hAnsi="Arial Narrow"/>
          <w:b/>
          <w:szCs w:val="24"/>
        </w:rPr>
        <w:t xml:space="preserve"> </w:t>
      </w:r>
      <w:r w:rsidRPr="00373CD3">
        <w:rPr>
          <w:rFonts w:ascii="Arial Narrow" w:hAnsi="Arial Narrow"/>
          <w:b/>
          <w:szCs w:val="24"/>
        </w:rPr>
        <w:t>RFID Palette</w:t>
      </w:r>
      <w:r w:rsidR="00373CD3">
        <w:rPr>
          <w:rFonts w:ascii="Arial Narrow" w:hAnsi="Arial Narrow"/>
          <w:b/>
          <w:szCs w:val="24"/>
        </w:rPr>
        <w:t>,</w:t>
      </w:r>
      <w:r w:rsidR="00373CD3" w:rsidRPr="00373CD3">
        <w:rPr>
          <w:rFonts w:ascii="Arial Narrow" w:hAnsi="Arial Narrow"/>
          <w:b/>
          <w:szCs w:val="24"/>
        </w:rPr>
        <w:t xml:space="preserve"> WORLD</w:t>
      </w:r>
      <w:r w:rsidR="00373CD3">
        <w:rPr>
          <w:rFonts w:ascii="Arial Narrow" w:hAnsi="Arial Narrow"/>
          <w:b/>
          <w:szCs w:val="24"/>
        </w:rPr>
        <w:t> </w:t>
      </w:r>
      <w:r w:rsidR="00373CD3" w:rsidRPr="00373CD3">
        <w:rPr>
          <w:rFonts w:ascii="Arial Narrow" w:hAnsi="Arial Narrow"/>
          <w:b/>
          <w:szCs w:val="24"/>
        </w:rPr>
        <w:t>ThermoLog Palette</w:t>
      </w:r>
      <w:r w:rsidRPr="00373CD3">
        <w:rPr>
          <w:rFonts w:ascii="Arial Narrow" w:hAnsi="Arial Narrow"/>
          <w:szCs w:val="24"/>
        </w:rPr>
        <w:t xml:space="preserve"> und die </w:t>
      </w:r>
      <w:r w:rsidR="00373CD3">
        <w:rPr>
          <w:rFonts w:ascii="Arial Narrow" w:hAnsi="Arial Narrow"/>
          <w:b/>
          <w:szCs w:val="24"/>
        </w:rPr>
        <w:t>WORLD Schock</w:t>
      </w:r>
      <w:r w:rsidRPr="00373CD3">
        <w:rPr>
          <w:rFonts w:ascii="Arial Narrow" w:hAnsi="Arial Narrow"/>
          <w:b/>
          <w:szCs w:val="24"/>
        </w:rPr>
        <w:t>Log Palette</w:t>
      </w:r>
      <w:r w:rsidRPr="00373CD3">
        <w:rPr>
          <w:rFonts w:ascii="Arial Narrow" w:hAnsi="Arial Narrow"/>
          <w:szCs w:val="24"/>
        </w:rPr>
        <w:t>. Bei diesen Produkten ist es gelungen, die RFID-Technologie unsichtbar und optimal geschützt zu integrieren. Damit war der Palettenspezialist aus dem thüringischen Geisa der Erste, der die Tauschpalette aus Holz serienmäßig mit RFID-Technologie ausstatten konnte. Die ber</w:t>
      </w:r>
      <w:r w:rsidR="00373CD3">
        <w:rPr>
          <w:rFonts w:ascii="Arial Narrow" w:hAnsi="Arial Narrow"/>
          <w:szCs w:val="24"/>
        </w:rPr>
        <w:t xml:space="preserve">eits in 2012 vorgestellte </w:t>
      </w:r>
      <w:r w:rsidR="00373CD3" w:rsidRPr="00373CD3">
        <w:rPr>
          <w:rFonts w:ascii="Arial Narrow" w:hAnsi="Arial Narrow"/>
          <w:b/>
          <w:szCs w:val="24"/>
        </w:rPr>
        <w:t xml:space="preserve">WORLD </w:t>
      </w:r>
      <w:r w:rsidRPr="00373CD3">
        <w:rPr>
          <w:rFonts w:ascii="Arial Narrow" w:hAnsi="Arial Narrow"/>
          <w:b/>
          <w:szCs w:val="24"/>
        </w:rPr>
        <w:t>RFID</w:t>
      </w:r>
      <w:r w:rsidR="00373CD3" w:rsidRPr="00373CD3">
        <w:rPr>
          <w:rFonts w:ascii="Arial Narrow" w:hAnsi="Arial Narrow"/>
          <w:b/>
          <w:szCs w:val="24"/>
        </w:rPr>
        <w:t xml:space="preserve"> </w:t>
      </w:r>
      <w:r w:rsidRPr="00373CD3">
        <w:rPr>
          <w:rFonts w:ascii="Arial Narrow" w:hAnsi="Arial Narrow"/>
          <w:b/>
          <w:szCs w:val="24"/>
        </w:rPr>
        <w:t>Palette</w:t>
      </w:r>
      <w:r w:rsidRPr="00373CD3">
        <w:rPr>
          <w:rFonts w:ascii="Arial Narrow" w:hAnsi="Arial Narrow"/>
          <w:szCs w:val="24"/>
        </w:rPr>
        <w:t xml:space="preserve"> ist ideal zum sicheren und schnellen Identifizieren von Paletten und Ladungen sowie zum Track &amp; Trace innerhalb der Lieferkette. </w:t>
      </w:r>
    </w:p>
    <w:p w:rsidR="002E4A0E" w:rsidRPr="00373CD3" w:rsidRDefault="002E4A0E" w:rsidP="00373CD3">
      <w:pPr>
        <w:pStyle w:val="Textkrper"/>
        <w:spacing w:line="312" w:lineRule="auto"/>
        <w:rPr>
          <w:rFonts w:ascii="Arial Narrow" w:hAnsi="Arial Narrow"/>
          <w:szCs w:val="24"/>
        </w:rPr>
      </w:pPr>
    </w:p>
    <w:p w:rsidR="00FB7EB1" w:rsidRDefault="002E4A0E" w:rsidP="00373CD3">
      <w:pPr>
        <w:pStyle w:val="Textkrper"/>
        <w:spacing w:line="312" w:lineRule="auto"/>
        <w:rPr>
          <w:rFonts w:ascii="Arial Narrow" w:hAnsi="Arial Narrow"/>
          <w:szCs w:val="24"/>
        </w:rPr>
      </w:pPr>
      <w:r w:rsidRPr="00373CD3">
        <w:rPr>
          <w:rFonts w:ascii="Arial Narrow" w:hAnsi="Arial Narrow"/>
          <w:szCs w:val="24"/>
        </w:rPr>
        <w:t xml:space="preserve">Die </w:t>
      </w:r>
      <w:r w:rsidRPr="00373CD3">
        <w:rPr>
          <w:rFonts w:ascii="Arial Narrow" w:hAnsi="Arial Narrow"/>
          <w:b/>
          <w:szCs w:val="24"/>
        </w:rPr>
        <w:t>WORLD</w:t>
      </w:r>
      <w:r w:rsidR="00373CD3" w:rsidRPr="00373CD3">
        <w:rPr>
          <w:rFonts w:ascii="Arial Narrow" w:hAnsi="Arial Narrow"/>
          <w:b/>
          <w:szCs w:val="24"/>
        </w:rPr>
        <w:t xml:space="preserve"> </w:t>
      </w:r>
      <w:r w:rsidRPr="00373CD3">
        <w:rPr>
          <w:rFonts w:ascii="Arial Narrow" w:hAnsi="Arial Narrow"/>
          <w:b/>
          <w:szCs w:val="24"/>
        </w:rPr>
        <w:t>ThermoLog Palette</w:t>
      </w:r>
      <w:r w:rsidRPr="00373CD3">
        <w:rPr>
          <w:rFonts w:ascii="Arial Narrow" w:hAnsi="Arial Narrow"/>
          <w:szCs w:val="24"/>
        </w:rPr>
        <w:t xml:space="preserve">, vorgestellt im Februar 2015 auf der LOGIMAT in Stuttgart, </w:t>
      </w:r>
    </w:p>
    <w:p w:rsidR="00FB7EB1" w:rsidRDefault="00FB7EB1" w:rsidP="00373CD3">
      <w:pPr>
        <w:pStyle w:val="Textkrper"/>
        <w:spacing w:line="312" w:lineRule="auto"/>
        <w:rPr>
          <w:rFonts w:ascii="Arial Narrow" w:hAnsi="Arial Narrow"/>
          <w:szCs w:val="24"/>
        </w:rPr>
      </w:pPr>
      <w:r w:rsidRPr="00373CD3">
        <w:rPr>
          <w:rFonts w:ascii="Arial Narrow" w:hAnsi="Arial Narrow"/>
          <w:szCs w:val="24"/>
        </w:rPr>
        <w:t xml:space="preserve">Die </w:t>
      </w:r>
      <w:r w:rsidRPr="00373CD3">
        <w:rPr>
          <w:rFonts w:ascii="Arial Narrow" w:hAnsi="Arial Narrow"/>
          <w:b/>
          <w:szCs w:val="24"/>
        </w:rPr>
        <w:t xml:space="preserve">WORLD </w:t>
      </w:r>
      <w:r>
        <w:rPr>
          <w:rFonts w:ascii="Arial Narrow" w:hAnsi="Arial Narrow"/>
          <w:b/>
          <w:szCs w:val="24"/>
        </w:rPr>
        <w:t>Schock</w:t>
      </w:r>
      <w:r w:rsidRPr="00373CD3">
        <w:rPr>
          <w:rFonts w:ascii="Arial Narrow" w:hAnsi="Arial Narrow"/>
          <w:b/>
          <w:szCs w:val="24"/>
        </w:rPr>
        <w:t>Log Palette</w:t>
      </w:r>
      <w:r>
        <w:rPr>
          <w:rFonts w:ascii="Arial Narrow" w:hAnsi="Arial Narrow"/>
          <w:szCs w:val="24"/>
        </w:rPr>
        <w:t>, vorgestellt im März 2016</w:t>
      </w:r>
      <w:r w:rsidRPr="00373CD3">
        <w:rPr>
          <w:rFonts w:ascii="Arial Narrow" w:hAnsi="Arial Narrow"/>
          <w:szCs w:val="24"/>
        </w:rPr>
        <w:t xml:space="preserve"> auf der LOGIMAT in Stuttgart</w:t>
      </w:r>
      <w:r>
        <w:rPr>
          <w:rFonts w:ascii="Arial Narrow" w:hAnsi="Arial Narrow"/>
          <w:szCs w:val="24"/>
        </w:rPr>
        <w:t>,</w:t>
      </w:r>
    </w:p>
    <w:p w:rsidR="00FB7EB1" w:rsidRDefault="00FB7EB1" w:rsidP="00373CD3">
      <w:pPr>
        <w:pStyle w:val="Textkrper"/>
        <w:spacing w:line="312" w:lineRule="auto"/>
        <w:rPr>
          <w:rFonts w:ascii="Arial Narrow" w:hAnsi="Arial Narrow"/>
          <w:szCs w:val="24"/>
        </w:rPr>
      </w:pPr>
      <w:r w:rsidRPr="00373CD3">
        <w:rPr>
          <w:rFonts w:ascii="Arial Narrow" w:hAnsi="Arial Narrow"/>
          <w:szCs w:val="24"/>
        </w:rPr>
        <w:t xml:space="preserve">Die </w:t>
      </w:r>
      <w:r w:rsidRPr="00373CD3">
        <w:rPr>
          <w:rFonts w:ascii="Arial Narrow" w:hAnsi="Arial Narrow"/>
          <w:b/>
          <w:szCs w:val="24"/>
        </w:rPr>
        <w:t xml:space="preserve">WORLD </w:t>
      </w:r>
      <w:r>
        <w:rPr>
          <w:rFonts w:ascii="Arial Narrow" w:hAnsi="Arial Narrow"/>
          <w:b/>
          <w:szCs w:val="24"/>
        </w:rPr>
        <w:t>Kombi</w:t>
      </w:r>
      <w:r w:rsidRPr="00373CD3">
        <w:rPr>
          <w:rFonts w:ascii="Arial Narrow" w:hAnsi="Arial Narrow"/>
          <w:b/>
          <w:szCs w:val="24"/>
        </w:rPr>
        <w:t>Log Palette</w:t>
      </w:r>
      <w:r w:rsidRPr="00373CD3">
        <w:rPr>
          <w:rFonts w:ascii="Arial Narrow" w:hAnsi="Arial Narrow"/>
          <w:szCs w:val="24"/>
        </w:rPr>
        <w:t xml:space="preserve">, vorgestellt im </w:t>
      </w:r>
      <w:r>
        <w:rPr>
          <w:rFonts w:ascii="Arial Narrow" w:hAnsi="Arial Narrow"/>
          <w:szCs w:val="24"/>
        </w:rPr>
        <w:t>März</w:t>
      </w:r>
      <w:r w:rsidRPr="00373CD3">
        <w:rPr>
          <w:rFonts w:ascii="Arial Narrow" w:hAnsi="Arial Narrow"/>
          <w:szCs w:val="24"/>
        </w:rPr>
        <w:t xml:space="preserve"> 201</w:t>
      </w:r>
      <w:r>
        <w:rPr>
          <w:rFonts w:ascii="Arial Narrow" w:hAnsi="Arial Narrow"/>
          <w:szCs w:val="24"/>
        </w:rPr>
        <w:t>7</w:t>
      </w:r>
      <w:r w:rsidRPr="00373CD3">
        <w:rPr>
          <w:rFonts w:ascii="Arial Narrow" w:hAnsi="Arial Narrow"/>
          <w:szCs w:val="24"/>
        </w:rPr>
        <w:t xml:space="preserve"> auf der LOGIMAT in Stuttgart</w:t>
      </w:r>
      <w:r>
        <w:rPr>
          <w:rFonts w:ascii="Arial Narrow" w:hAnsi="Arial Narrow"/>
          <w:szCs w:val="24"/>
        </w:rPr>
        <w:t>,</w:t>
      </w:r>
    </w:p>
    <w:p w:rsidR="002E4A0E" w:rsidRPr="00373CD3" w:rsidRDefault="00FB7EB1" w:rsidP="00373CD3">
      <w:pPr>
        <w:pStyle w:val="Textkrper"/>
        <w:spacing w:line="312" w:lineRule="auto"/>
        <w:rPr>
          <w:rFonts w:ascii="Arial Narrow" w:hAnsi="Arial Narrow"/>
          <w:szCs w:val="24"/>
        </w:rPr>
      </w:pPr>
      <w:r>
        <w:rPr>
          <w:rFonts w:ascii="Arial Narrow" w:hAnsi="Arial Narrow"/>
          <w:szCs w:val="24"/>
        </w:rPr>
        <w:t xml:space="preserve">sind </w:t>
      </w:r>
      <w:r w:rsidR="002E4A0E" w:rsidRPr="00373CD3">
        <w:rPr>
          <w:rFonts w:ascii="Arial Narrow" w:hAnsi="Arial Narrow"/>
          <w:szCs w:val="24"/>
        </w:rPr>
        <w:t xml:space="preserve">mit Sensorik und Datenspeicher zur Überwachung </w:t>
      </w:r>
      <w:r>
        <w:rPr>
          <w:rFonts w:ascii="Arial Narrow" w:hAnsi="Arial Narrow"/>
          <w:szCs w:val="24"/>
        </w:rPr>
        <w:t>von</w:t>
      </w:r>
      <w:r w:rsidR="002E4A0E" w:rsidRPr="00373CD3">
        <w:rPr>
          <w:rFonts w:ascii="Arial Narrow" w:hAnsi="Arial Narrow"/>
          <w:szCs w:val="24"/>
        </w:rPr>
        <w:t xml:space="preserve"> Temperatur</w:t>
      </w:r>
      <w:r>
        <w:rPr>
          <w:rFonts w:ascii="Arial Narrow" w:hAnsi="Arial Narrow"/>
          <w:szCs w:val="24"/>
        </w:rPr>
        <w:t>, Erschütterungen oder beides</w:t>
      </w:r>
      <w:r w:rsidR="002E4A0E" w:rsidRPr="00373CD3">
        <w:rPr>
          <w:rFonts w:ascii="Arial Narrow" w:hAnsi="Arial Narrow"/>
          <w:szCs w:val="24"/>
        </w:rPr>
        <w:t xml:space="preserve"> ausgestattet. Ein getrenntes Handling von </w:t>
      </w:r>
      <w:r>
        <w:rPr>
          <w:rFonts w:ascii="Arial Narrow" w:hAnsi="Arial Narrow"/>
          <w:szCs w:val="24"/>
        </w:rPr>
        <w:t>Paletten mit L</w:t>
      </w:r>
      <w:r w:rsidR="002E4A0E" w:rsidRPr="00373CD3">
        <w:rPr>
          <w:rFonts w:ascii="Arial Narrow" w:hAnsi="Arial Narrow"/>
          <w:szCs w:val="24"/>
        </w:rPr>
        <w:t xml:space="preserve">oggern und RFID-Transpondern entfällt hiermit. Durch die Auslesbarkeit per RFID lässt sich jetzt ohne Mehraufwand eine durchgängige </w:t>
      </w:r>
      <w:r>
        <w:rPr>
          <w:rFonts w:ascii="Arial Narrow" w:hAnsi="Arial Narrow"/>
          <w:szCs w:val="24"/>
        </w:rPr>
        <w:t>K</w:t>
      </w:r>
      <w:r w:rsidR="002E4A0E" w:rsidRPr="00373CD3">
        <w:rPr>
          <w:rFonts w:ascii="Arial Narrow" w:hAnsi="Arial Narrow"/>
          <w:szCs w:val="24"/>
        </w:rPr>
        <w:t xml:space="preserve">ette für Ladungen lückenlos nachweisen. Inzwischen laufen in der verladenden Industrie etliche Projekte, die RFID-Palette in der Filiallogistik, Partnerlogistik und Intralogistik zwischen verschiedenen Unternehmensstandorten einzusetzen. </w:t>
      </w:r>
    </w:p>
    <w:p w:rsidR="00373CD3" w:rsidRPr="004F1106" w:rsidRDefault="00373CD3" w:rsidP="00373CD3">
      <w:pPr>
        <w:spacing w:before="120" w:line="276" w:lineRule="auto"/>
        <w:rPr>
          <w:rFonts w:ascii="Arial Narrow" w:eastAsia="Calibri" w:hAnsi="Arial Narrow"/>
          <w:sz w:val="22"/>
          <w:szCs w:val="22"/>
          <w:lang w:eastAsia="en-US"/>
        </w:rPr>
      </w:pPr>
    </w:p>
    <w:p w:rsidR="00373CD3" w:rsidRPr="00150BFA" w:rsidRDefault="00373CD3" w:rsidP="00373CD3">
      <w:pPr>
        <w:spacing w:line="276" w:lineRule="auto"/>
        <w:rPr>
          <w:rFonts w:ascii="Arial Narrow" w:hAnsi="Arial Narrow"/>
          <w:sz w:val="22"/>
          <w:szCs w:val="22"/>
        </w:rPr>
      </w:pPr>
      <w:bookmarkStart w:id="0" w:name="_GoBack"/>
      <w:bookmarkEnd w:id="0"/>
    </w:p>
    <w:p w:rsidR="009176A9" w:rsidRPr="00373CD3" w:rsidRDefault="009176A9" w:rsidP="00373CD3">
      <w:pPr>
        <w:rPr>
          <w:rFonts w:ascii="Arial Narrow" w:hAnsi="Arial Narrow"/>
        </w:rPr>
      </w:pPr>
    </w:p>
    <w:sectPr w:rsidR="009176A9" w:rsidRPr="00373CD3" w:rsidSect="00412D9B">
      <w:headerReference w:type="default" r:id="rId10"/>
      <w:footerReference w:type="default" r:id="rId11"/>
      <w:pgSz w:w="11906" w:h="16838"/>
      <w:pgMar w:top="1417" w:right="1983"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BD8" w:rsidRDefault="00880BD8">
      <w:r>
        <w:separator/>
      </w:r>
    </w:p>
  </w:endnote>
  <w:endnote w:type="continuationSeparator" w:id="0">
    <w:p w:rsidR="00880BD8" w:rsidRDefault="00880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28A" w:rsidRDefault="00FB7EB1">
    <w:pPr>
      <w:pStyle w:val="Fuzeile"/>
    </w:pPr>
    <w:r>
      <w:rPr>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-95250</wp:posOffset>
              </wp:positionH>
              <wp:positionV relativeFrom="paragraph">
                <wp:posOffset>-421005</wp:posOffset>
              </wp:positionV>
              <wp:extent cx="5581650" cy="807085"/>
              <wp:effectExtent l="9525" t="7620" r="952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807085"/>
                      </a:xfrm>
                      <a:prstGeom prst="rect">
                        <a:avLst/>
                      </a:prstGeom>
                      <a:solidFill>
                        <a:srgbClr val="FFFFFF"/>
                      </a:solidFill>
                      <a:ln w="9525">
                        <a:solidFill>
                          <a:srgbClr val="000000"/>
                        </a:solidFill>
                        <a:miter lim="800000"/>
                        <a:headEnd/>
                        <a:tailEnd/>
                      </a:ln>
                    </wps:spPr>
                    <wps:txbx>
                      <w:txbxContent>
                        <w:p w:rsidR="006B028A" w:rsidRPr="00191657" w:rsidRDefault="006B028A" w:rsidP="00D90B8C">
                          <w:pPr>
                            <w:spacing w:after="120"/>
                            <w:rPr>
                              <w:rFonts w:ascii="Tahoma" w:hAnsi="Tahoma" w:cs="Tahoma"/>
                              <w:b/>
                              <w:sz w:val="17"/>
                              <w:szCs w:val="17"/>
                            </w:rPr>
                          </w:pPr>
                          <w:r w:rsidRPr="00191657">
                            <w:rPr>
                              <w:rFonts w:ascii="Tahoma" w:hAnsi="Tahoma" w:cs="Tahoma"/>
                              <w:b/>
                              <w:sz w:val="17"/>
                              <w:szCs w:val="17"/>
                            </w:rPr>
                            <w:t>Weitere Informationen erhalten Sie bei</w:t>
                          </w:r>
                          <w:r w:rsidRPr="00191657">
                            <w:rPr>
                              <w:rFonts w:ascii="Tahoma" w:hAnsi="Tahoma" w:cs="Tahoma"/>
                              <w:b/>
                              <w:sz w:val="17"/>
                              <w:szCs w:val="17"/>
                            </w:rPr>
                            <w:tab/>
                          </w:r>
                          <w:r>
                            <w:rPr>
                              <w:rFonts w:ascii="Tahoma" w:hAnsi="Tahoma" w:cs="Tahoma"/>
                              <w:b/>
                              <w:sz w:val="17"/>
                              <w:szCs w:val="17"/>
                            </w:rPr>
                            <w:t xml:space="preserve">          </w:t>
                          </w:r>
                          <w:r>
                            <w:rPr>
                              <w:rFonts w:ascii="Tahoma" w:hAnsi="Tahoma" w:cs="Tahoma"/>
                              <w:b/>
                              <w:sz w:val="17"/>
                              <w:szCs w:val="17"/>
                            </w:rPr>
                            <w:tab/>
                          </w:r>
                          <w:r w:rsidRPr="00191657">
                            <w:rPr>
                              <w:rFonts w:ascii="Tahoma" w:hAnsi="Tahoma" w:cs="Tahoma"/>
                              <w:b/>
                              <w:sz w:val="17"/>
                              <w:szCs w:val="17"/>
                            </w:rPr>
                            <w:t>Pressekontakt</w:t>
                          </w:r>
                        </w:p>
                        <w:p w:rsidR="003200AB" w:rsidRDefault="006B028A" w:rsidP="00D90B8C">
                          <w:pPr>
                            <w:rPr>
                              <w:rFonts w:ascii="Tahoma" w:hAnsi="Tahoma" w:cs="Tahoma"/>
                              <w:sz w:val="15"/>
                              <w:szCs w:val="15"/>
                            </w:rPr>
                          </w:pPr>
                          <w:r w:rsidRPr="00191657">
                            <w:rPr>
                              <w:rFonts w:ascii="Tahoma" w:hAnsi="Tahoma" w:cs="Tahoma"/>
                              <w:sz w:val="15"/>
                              <w:szCs w:val="15"/>
                            </w:rPr>
                            <w:t>Falkenhahn AG</w:t>
                          </w:r>
                          <w:r w:rsidRPr="00191657">
                            <w:rPr>
                              <w:rFonts w:ascii="Tahoma" w:hAnsi="Tahoma" w:cs="Tahoma"/>
                              <w:sz w:val="15"/>
                              <w:szCs w:val="15"/>
                            </w:rPr>
                            <w:tab/>
                            <w:t xml:space="preserve">       Tel.:  +49 (0) 36 96 7 / 677-0   </w:t>
                          </w:r>
                          <w:r>
                            <w:rPr>
                              <w:rFonts w:ascii="Tahoma" w:hAnsi="Tahoma" w:cs="Tahoma"/>
                              <w:sz w:val="15"/>
                              <w:szCs w:val="15"/>
                            </w:rPr>
                            <w:t xml:space="preserve"> </w:t>
                          </w:r>
                          <w:r w:rsidRPr="00191657">
                            <w:rPr>
                              <w:rFonts w:ascii="Tahoma" w:hAnsi="Tahoma" w:cs="Tahoma"/>
                              <w:sz w:val="15"/>
                              <w:szCs w:val="15"/>
                            </w:rPr>
                            <w:t xml:space="preserve">  </w:t>
                          </w:r>
                          <w:r>
                            <w:rPr>
                              <w:rFonts w:ascii="Tahoma" w:hAnsi="Tahoma" w:cs="Tahoma"/>
                              <w:sz w:val="15"/>
                              <w:szCs w:val="15"/>
                            </w:rPr>
                            <w:tab/>
                            <w:t>Korflür Marketing</w:t>
                          </w:r>
                          <w:r w:rsidR="003200AB">
                            <w:rPr>
                              <w:rFonts w:ascii="Tahoma" w:hAnsi="Tahoma" w:cs="Tahoma"/>
                              <w:sz w:val="15"/>
                              <w:szCs w:val="15"/>
                            </w:rPr>
                            <w:tab/>
                          </w:r>
                          <w:r w:rsidR="003200AB">
                            <w:rPr>
                              <w:rFonts w:ascii="Tahoma" w:hAnsi="Tahoma" w:cs="Tahoma"/>
                              <w:sz w:val="15"/>
                              <w:szCs w:val="15"/>
                            </w:rPr>
                            <w:tab/>
                          </w:r>
                          <w:r>
                            <w:rPr>
                              <w:rFonts w:ascii="Tahoma" w:hAnsi="Tahoma" w:cs="Tahoma"/>
                              <w:sz w:val="15"/>
                              <w:szCs w:val="15"/>
                            </w:rPr>
                            <w:t>Tel.:</w:t>
                          </w:r>
                          <w:r w:rsidR="003200AB" w:rsidRPr="003200AB">
                            <w:t xml:space="preserve"> </w:t>
                          </w:r>
                          <w:r w:rsidR="003200AB" w:rsidRPr="003200AB">
                            <w:rPr>
                              <w:rFonts w:ascii="Tahoma" w:hAnsi="Tahoma" w:cs="Tahoma"/>
                              <w:sz w:val="15"/>
                              <w:szCs w:val="15"/>
                            </w:rPr>
                            <w:t>+49 6424 924042</w:t>
                          </w:r>
                        </w:p>
                        <w:p w:rsidR="006B028A" w:rsidRPr="00191657" w:rsidRDefault="006B028A" w:rsidP="00D90B8C">
                          <w:pPr>
                            <w:rPr>
                              <w:rFonts w:ascii="Tahoma" w:hAnsi="Tahoma" w:cs="Tahoma"/>
                              <w:sz w:val="15"/>
                              <w:szCs w:val="15"/>
                            </w:rPr>
                          </w:pPr>
                          <w:r w:rsidRPr="00191657">
                            <w:rPr>
                              <w:rFonts w:ascii="Tahoma" w:hAnsi="Tahoma" w:cs="Tahoma"/>
                              <w:sz w:val="15"/>
                              <w:szCs w:val="15"/>
                            </w:rPr>
                            <w:t xml:space="preserve">Marcus Falkenhahn          Fax:  +49 (0) 36 96 7 / 677-30  </w:t>
                          </w:r>
                          <w:r>
                            <w:rPr>
                              <w:rFonts w:ascii="Tahoma" w:hAnsi="Tahoma" w:cs="Tahoma"/>
                              <w:sz w:val="15"/>
                              <w:szCs w:val="15"/>
                            </w:rPr>
                            <w:t xml:space="preserve">  </w:t>
                          </w:r>
                          <w:r w:rsidRPr="004B4666">
                            <w:rPr>
                              <w:rFonts w:ascii="Tahoma" w:hAnsi="Tahoma" w:cs="Tahoma"/>
                              <w:sz w:val="8"/>
                              <w:szCs w:val="8"/>
                            </w:rPr>
                            <w:t xml:space="preserve"> </w:t>
                          </w:r>
                          <w:r>
                            <w:rPr>
                              <w:rFonts w:ascii="Tahoma" w:hAnsi="Tahoma" w:cs="Tahoma"/>
                              <w:sz w:val="8"/>
                              <w:szCs w:val="8"/>
                            </w:rPr>
                            <w:tab/>
                          </w:r>
                          <w:r>
                            <w:rPr>
                              <w:rFonts w:ascii="Tahoma" w:hAnsi="Tahoma" w:cs="Tahoma"/>
                              <w:sz w:val="15"/>
                              <w:szCs w:val="15"/>
                            </w:rPr>
                            <w:t>Friedemann Korflür</w:t>
                          </w:r>
                          <w:r>
                            <w:rPr>
                              <w:rFonts w:ascii="Tahoma" w:hAnsi="Tahoma" w:cs="Tahoma"/>
                              <w:sz w:val="15"/>
                              <w:szCs w:val="15"/>
                            </w:rPr>
                            <w:tab/>
                          </w:r>
                          <w:r>
                            <w:rPr>
                              <w:rFonts w:ascii="Tahoma" w:hAnsi="Tahoma" w:cs="Tahoma"/>
                              <w:sz w:val="15"/>
                              <w:szCs w:val="15"/>
                            </w:rPr>
                            <w:tab/>
                          </w:r>
                        </w:p>
                        <w:p w:rsidR="006B028A" w:rsidRPr="00191657" w:rsidRDefault="006B028A" w:rsidP="00D90B8C">
                          <w:pPr>
                            <w:rPr>
                              <w:rFonts w:ascii="Tahoma" w:hAnsi="Tahoma" w:cs="Tahoma"/>
                              <w:sz w:val="15"/>
                              <w:szCs w:val="15"/>
                            </w:rPr>
                          </w:pPr>
                          <w:r w:rsidRPr="00191657">
                            <w:rPr>
                              <w:rFonts w:ascii="Tahoma" w:hAnsi="Tahoma" w:cs="Tahoma"/>
                              <w:sz w:val="15"/>
                              <w:szCs w:val="15"/>
                            </w:rPr>
                            <w:t>Auf der Hopfel</w:t>
                          </w:r>
                          <w:r w:rsidRPr="00191657">
                            <w:rPr>
                              <w:rFonts w:ascii="Tahoma" w:hAnsi="Tahoma" w:cs="Tahoma"/>
                              <w:sz w:val="15"/>
                              <w:szCs w:val="15"/>
                            </w:rPr>
                            <w:tab/>
                            <w:t xml:space="preserve">     </w:t>
                          </w:r>
                          <w:r>
                            <w:rPr>
                              <w:rFonts w:ascii="Tahoma" w:hAnsi="Tahoma" w:cs="Tahoma"/>
                              <w:sz w:val="15"/>
                              <w:szCs w:val="15"/>
                            </w:rPr>
                            <w:t xml:space="preserve"> </w:t>
                          </w:r>
                          <w:r w:rsidRPr="00191657">
                            <w:rPr>
                              <w:rFonts w:ascii="Tahoma" w:hAnsi="Tahoma" w:cs="Tahoma"/>
                              <w:sz w:val="15"/>
                              <w:szCs w:val="15"/>
                            </w:rPr>
                            <w:t xml:space="preserve"> Mail:  info@falkenhahn.eu</w:t>
                          </w:r>
                          <w:r w:rsidRPr="00191657">
                            <w:rPr>
                              <w:rFonts w:ascii="Tahoma" w:hAnsi="Tahoma" w:cs="Tahoma"/>
                              <w:sz w:val="15"/>
                              <w:szCs w:val="15"/>
                            </w:rPr>
                            <w:tab/>
                          </w:r>
                          <w:r>
                            <w:rPr>
                              <w:rFonts w:ascii="Tahoma" w:hAnsi="Tahoma" w:cs="Tahoma"/>
                              <w:sz w:val="15"/>
                              <w:szCs w:val="15"/>
                            </w:rPr>
                            <w:t xml:space="preserve">          </w:t>
                          </w:r>
                          <w:r>
                            <w:rPr>
                              <w:rFonts w:ascii="Tahoma" w:hAnsi="Tahoma" w:cs="Tahoma"/>
                              <w:sz w:val="15"/>
                              <w:szCs w:val="15"/>
                            </w:rPr>
                            <w:tab/>
                          </w:r>
                          <w:r w:rsidR="003200AB" w:rsidRPr="003200AB">
                            <w:rPr>
                              <w:rFonts w:ascii="Tahoma" w:hAnsi="Tahoma" w:cs="Tahoma"/>
                              <w:sz w:val="15"/>
                              <w:szCs w:val="15"/>
                            </w:rPr>
                            <w:t>Hahnerheide 1a</w:t>
                          </w:r>
                          <w:r>
                            <w:rPr>
                              <w:rFonts w:ascii="Tahoma" w:hAnsi="Tahoma" w:cs="Tahoma"/>
                              <w:sz w:val="15"/>
                              <w:szCs w:val="15"/>
                            </w:rPr>
                            <w:tab/>
                          </w:r>
                          <w:r w:rsidR="003200AB">
                            <w:rPr>
                              <w:rFonts w:ascii="Tahoma" w:hAnsi="Tahoma" w:cs="Tahoma"/>
                              <w:sz w:val="15"/>
                              <w:szCs w:val="15"/>
                            </w:rPr>
                            <w:tab/>
                          </w:r>
                          <w:r w:rsidRPr="00191657">
                            <w:rPr>
                              <w:rFonts w:ascii="Tahoma" w:hAnsi="Tahoma" w:cs="Tahoma"/>
                              <w:sz w:val="15"/>
                              <w:szCs w:val="15"/>
                            </w:rPr>
                            <w:t>Mail:  info@</w:t>
                          </w:r>
                          <w:r>
                            <w:rPr>
                              <w:rFonts w:ascii="Tahoma" w:hAnsi="Tahoma" w:cs="Tahoma"/>
                              <w:sz w:val="15"/>
                              <w:szCs w:val="15"/>
                            </w:rPr>
                            <w:t>korfluer</w:t>
                          </w:r>
                          <w:r w:rsidRPr="00191657">
                            <w:rPr>
                              <w:rFonts w:ascii="Tahoma" w:hAnsi="Tahoma" w:cs="Tahoma"/>
                              <w:sz w:val="15"/>
                              <w:szCs w:val="15"/>
                            </w:rPr>
                            <w:t>.de</w:t>
                          </w:r>
                        </w:p>
                        <w:p w:rsidR="006B028A" w:rsidRDefault="006B028A">
                          <w:pPr>
                            <w:rPr>
                              <w:rFonts w:ascii="Tahoma" w:hAnsi="Tahoma" w:cs="Tahoma"/>
                              <w:sz w:val="18"/>
                              <w:szCs w:val="18"/>
                            </w:rPr>
                          </w:pPr>
                          <w:r>
                            <w:rPr>
                              <w:rFonts w:ascii="Tahoma" w:hAnsi="Tahoma" w:cs="Tahoma"/>
                              <w:sz w:val="15"/>
                              <w:szCs w:val="15"/>
                            </w:rPr>
                            <w:t>36419 Geisa O</w:t>
                          </w:r>
                          <w:r w:rsidRPr="00191657">
                            <w:rPr>
                              <w:rFonts w:ascii="Tahoma" w:hAnsi="Tahoma" w:cs="Tahoma"/>
                              <w:sz w:val="15"/>
                              <w:szCs w:val="15"/>
                            </w:rPr>
                            <w:t>T Bremen  Web: www.falkenhahn.eu</w:t>
                          </w:r>
                          <w:r w:rsidRPr="00191657">
                            <w:rPr>
                              <w:rFonts w:ascii="Tahoma" w:hAnsi="Tahoma" w:cs="Tahoma"/>
                              <w:b/>
                              <w:sz w:val="15"/>
                              <w:szCs w:val="15"/>
                            </w:rPr>
                            <w:tab/>
                          </w:r>
                          <w:r>
                            <w:rPr>
                              <w:rFonts w:ascii="Tahoma" w:hAnsi="Tahoma" w:cs="Tahoma"/>
                              <w:b/>
                              <w:sz w:val="15"/>
                              <w:szCs w:val="15"/>
                            </w:rPr>
                            <w:t xml:space="preserve">          </w:t>
                          </w:r>
                          <w:r>
                            <w:rPr>
                              <w:rFonts w:ascii="Tahoma" w:hAnsi="Tahoma" w:cs="Tahoma"/>
                              <w:b/>
                              <w:sz w:val="15"/>
                              <w:szCs w:val="15"/>
                            </w:rPr>
                            <w:tab/>
                          </w:r>
                          <w:r w:rsidR="003200AB" w:rsidRPr="003200AB">
                            <w:rPr>
                              <w:rFonts w:ascii="Tahoma" w:hAnsi="Tahoma" w:cs="Tahoma"/>
                              <w:sz w:val="15"/>
                              <w:szCs w:val="15"/>
                            </w:rPr>
                            <w:t>35043 Marburg</w:t>
                          </w:r>
                          <w:r w:rsidRPr="00191657">
                            <w:rPr>
                              <w:rFonts w:ascii="Tahoma" w:hAnsi="Tahoma" w:cs="Tahoma"/>
                              <w:sz w:val="15"/>
                              <w:szCs w:val="15"/>
                            </w:rPr>
                            <w:tab/>
                          </w:r>
                          <w:r>
                            <w:rPr>
                              <w:rFonts w:ascii="Tahoma" w:hAnsi="Tahoma" w:cs="Tahoma"/>
                              <w:sz w:val="15"/>
                              <w:szCs w:val="15"/>
                            </w:rPr>
                            <w:tab/>
                          </w:r>
                          <w:r w:rsidRPr="00191657">
                            <w:rPr>
                              <w:rFonts w:ascii="Tahoma" w:hAnsi="Tahoma" w:cs="Tahoma"/>
                              <w:sz w:val="15"/>
                              <w:szCs w:val="15"/>
                            </w:rPr>
                            <w:t>Web: www.</w:t>
                          </w:r>
                          <w:r>
                            <w:rPr>
                              <w:rFonts w:ascii="Tahoma" w:hAnsi="Tahoma" w:cs="Tahoma"/>
                              <w:sz w:val="15"/>
                              <w:szCs w:val="15"/>
                            </w:rPr>
                            <w:t>korfluer</w:t>
                          </w:r>
                          <w:r w:rsidRPr="00191657">
                            <w:rPr>
                              <w:rFonts w:ascii="Tahoma" w:hAnsi="Tahoma" w:cs="Tahoma"/>
                              <w:sz w:val="15"/>
                              <w:szCs w:val="15"/>
                            </w:rPr>
                            <w:t>.de</w:t>
                          </w:r>
                        </w:p>
                      </w:txbxContent>
                    </wps:txbx>
                    <wps:bodyPr rot="0" vert="horz" wrap="square" lIns="9144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5pt;margin-top:-33.15pt;width:439.5pt;height:6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">
              <v:textbox inset=",,1.5mm">
                <w:txbxContent>
                  <w:p w:rsidR="006B028A" w:rsidRPr="00191657" w:rsidRDefault="006B028A" w:rsidP="00D90B8C">
                    <w:pPr>
                      <w:spacing w:after="120"/>
                      <w:rPr>
                        <w:rFonts w:ascii="Tahoma" w:hAnsi="Tahoma" w:cs="Tahoma"/>
                        <w:b/>
                        <w:sz w:val="17"/>
                        <w:szCs w:val="17"/>
                      </w:rPr>
                    </w:pPr>
                    <w:r w:rsidRPr="00191657">
                      <w:rPr>
                        <w:rFonts w:ascii="Tahoma" w:hAnsi="Tahoma" w:cs="Tahoma"/>
                        <w:b/>
                        <w:sz w:val="17"/>
                        <w:szCs w:val="17"/>
                      </w:rPr>
                      <w:t>Weitere Informationen erhalten Sie bei</w:t>
                    </w:r>
                    <w:r w:rsidRPr="00191657">
                      <w:rPr>
                        <w:rFonts w:ascii="Tahoma" w:hAnsi="Tahoma" w:cs="Tahoma"/>
                        <w:b/>
                        <w:sz w:val="17"/>
                        <w:szCs w:val="17"/>
                      </w:rPr>
                      <w:tab/>
                    </w:r>
                    <w:r>
                      <w:rPr>
                        <w:rFonts w:ascii="Tahoma" w:hAnsi="Tahoma" w:cs="Tahoma"/>
                        <w:b/>
                        <w:sz w:val="17"/>
                        <w:szCs w:val="17"/>
                      </w:rPr>
                      <w:t xml:space="preserve">          </w:t>
                    </w:r>
                    <w:r>
                      <w:rPr>
                        <w:rFonts w:ascii="Tahoma" w:hAnsi="Tahoma" w:cs="Tahoma"/>
                        <w:b/>
                        <w:sz w:val="17"/>
                        <w:szCs w:val="17"/>
                      </w:rPr>
                      <w:tab/>
                    </w:r>
                    <w:r w:rsidRPr="00191657">
                      <w:rPr>
                        <w:rFonts w:ascii="Tahoma" w:hAnsi="Tahoma" w:cs="Tahoma"/>
                        <w:b/>
                        <w:sz w:val="17"/>
                        <w:szCs w:val="17"/>
                      </w:rPr>
                      <w:t>Pressekontakt</w:t>
                    </w:r>
                  </w:p>
                  <w:p w:rsidR="003200AB" w:rsidRDefault="006B028A" w:rsidP="00D90B8C">
                    <w:pPr>
                      <w:rPr>
                        <w:rFonts w:ascii="Tahoma" w:hAnsi="Tahoma" w:cs="Tahoma"/>
                        <w:sz w:val="15"/>
                        <w:szCs w:val="15"/>
                      </w:rPr>
                    </w:pPr>
                    <w:r w:rsidRPr="00191657">
                      <w:rPr>
                        <w:rFonts w:ascii="Tahoma" w:hAnsi="Tahoma" w:cs="Tahoma"/>
                        <w:sz w:val="15"/>
                        <w:szCs w:val="15"/>
                      </w:rPr>
                      <w:t>Falkenhahn AG</w:t>
                    </w:r>
                    <w:r w:rsidRPr="00191657">
                      <w:rPr>
                        <w:rFonts w:ascii="Tahoma" w:hAnsi="Tahoma" w:cs="Tahoma"/>
                        <w:sz w:val="15"/>
                        <w:szCs w:val="15"/>
                      </w:rPr>
                      <w:tab/>
                      <w:t xml:space="preserve">       Tel.:  +49 (0) 36 96 7 / 677-0   </w:t>
                    </w:r>
                    <w:r>
                      <w:rPr>
                        <w:rFonts w:ascii="Tahoma" w:hAnsi="Tahoma" w:cs="Tahoma"/>
                        <w:sz w:val="15"/>
                        <w:szCs w:val="15"/>
                      </w:rPr>
                      <w:t xml:space="preserve"> </w:t>
                    </w:r>
                    <w:r w:rsidRPr="00191657">
                      <w:rPr>
                        <w:rFonts w:ascii="Tahoma" w:hAnsi="Tahoma" w:cs="Tahoma"/>
                        <w:sz w:val="15"/>
                        <w:szCs w:val="15"/>
                      </w:rPr>
                      <w:t xml:space="preserve">  </w:t>
                    </w:r>
                    <w:r>
                      <w:rPr>
                        <w:rFonts w:ascii="Tahoma" w:hAnsi="Tahoma" w:cs="Tahoma"/>
                        <w:sz w:val="15"/>
                        <w:szCs w:val="15"/>
                      </w:rPr>
                      <w:tab/>
                      <w:t>Korflür Marketing</w:t>
                    </w:r>
                    <w:r w:rsidR="003200AB">
                      <w:rPr>
                        <w:rFonts w:ascii="Tahoma" w:hAnsi="Tahoma" w:cs="Tahoma"/>
                        <w:sz w:val="15"/>
                        <w:szCs w:val="15"/>
                      </w:rPr>
                      <w:tab/>
                    </w:r>
                    <w:r w:rsidR="003200AB">
                      <w:rPr>
                        <w:rFonts w:ascii="Tahoma" w:hAnsi="Tahoma" w:cs="Tahoma"/>
                        <w:sz w:val="15"/>
                        <w:szCs w:val="15"/>
                      </w:rPr>
                      <w:tab/>
                    </w:r>
                    <w:r>
                      <w:rPr>
                        <w:rFonts w:ascii="Tahoma" w:hAnsi="Tahoma" w:cs="Tahoma"/>
                        <w:sz w:val="15"/>
                        <w:szCs w:val="15"/>
                      </w:rPr>
                      <w:t>Tel.:</w:t>
                    </w:r>
                    <w:r w:rsidR="003200AB" w:rsidRPr="003200AB">
                      <w:t xml:space="preserve"> </w:t>
                    </w:r>
                    <w:r w:rsidR="003200AB" w:rsidRPr="003200AB">
                      <w:rPr>
                        <w:rFonts w:ascii="Tahoma" w:hAnsi="Tahoma" w:cs="Tahoma"/>
                        <w:sz w:val="15"/>
                        <w:szCs w:val="15"/>
                      </w:rPr>
                      <w:t>+49 6424 924042</w:t>
                    </w:r>
                  </w:p>
                  <w:p w:rsidR="006B028A" w:rsidRPr="00191657" w:rsidRDefault="006B028A" w:rsidP="00D90B8C">
                    <w:pPr>
                      <w:rPr>
                        <w:rFonts w:ascii="Tahoma" w:hAnsi="Tahoma" w:cs="Tahoma"/>
                        <w:sz w:val="15"/>
                        <w:szCs w:val="15"/>
                      </w:rPr>
                    </w:pPr>
                    <w:r w:rsidRPr="00191657">
                      <w:rPr>
                        <w:rFonts w:ascii="Tahoma" w:hAnsi="Tahoma" w:cs="Tahoma"/>
                        <w:sz w:val="15"/>
                        <w:szCs w:val="15"/>
                      </w:rPr>
                      <w:t xml:space="preserve">Marcus Falkenhahn          Fax:  +49 (0) 36 96 7 / 677-30  </w:t>
                    </w:r>
                    <w:r>
                      <w:rPr>
                        <w:rFonts w:ascii="Tahoma" w:hAnsi="Tahoma" w:cs="Tahoma"/>
                        <w:sz w:val="15"/>
                        <w:szCs w:val="15"/>
                      </w:rPr>
                      <w:t xml:space="preserve">  </w:t>
                    </w:r>
                    <w:r w:rsidRPr="004B4666">
                      <w:rPr>
                        <w:rFonts w:ascii="Tahoma" w:hAnsi="Tahoma" w:cs="Tahoma"/>
                        <w:sz w:val="8"/>
                        <w:szCs w:val="8"/>
                      </w:rPr>
                      <w:t xml:space="preserve"> </w:t>
                    </w:r>
                    <w:r>
                      <w:rPr>
                        <w:rFonts w:ascii="Tahoma" w:hAnsi="Tahoma" w:cs="Tahoma"/>
                        <w:sz w:val="8"/>
                        <w:szCs w:val="8"/>
                      </w:rPr>
                      <w:tab/>
                    </w:r>
                    <w:r>
                      <w:rPr>
                        <w:rFonts w:ascii="Tahoma" w:hAnsi="Tahoma" w:cs="Tahoma"/>
                        <w:sz w:val="15"/>
                        <w:szCs w:val="15"/>
                      </w:rPr>
                      <w:t>Friedemann Korflür</w:t>
                    </w:r>
                    <w:r>
                      <w:rPr>
                        <w:rFonts w:ascii="Tahoma" w:hAnsi="Tahoma" w:cs="Tahoma"/>
                        <w:sz w:val="15"/>
                        <w:szCs w:val="15"/>
                      </w:rPr>
                      <w:tab/>
                    </w:r>
                    <w:r>
                      <w:rPr>
                        <w:rFonts w:ascii="Tahoma" w:hAnsi="Tahoma" w:cs="Tahoma"/>
                        <w:sz w:val="15"/>
                        <w:szCs w:val="15"/>
                      </w:rPr>
                      <w:tab/>
                    </w:r>
                  </w:p>
                  <w:p w:rsidR="006B028A" w:rsidRPr="00191657" w:rsidRDefault="006B028A" w:rsidP="00D90B8C">
                    <w:pPr>
                      <w:rPr>
                        <w:rFonts w:ascii="Tahoma" w:hAnsi="Tahoma" w:cs="Tahoma"/>
                        <w:sz w:val="15"/>
                        <w:szCs w:val="15"/>
                      </w:rPr>
                    </w:pPr>
                    <w:r w:rsidRPr="00191657">
                      <w:rPr>
                        <w:rFonts w:ascii="Tahoma" w:hAnsi="Tahoma" w:cs="Tahoma"/>
                        <w:sz w:val="15"/>
                        <w:szCs w:val="15"/>
                      </w:rPr>
                      <w:t>Auf der Hopfel</w:t>
                    </w:r>
                    <w:r w:rsidRPr="00191657">
                      <w:rPr>
                        <w:rFonts w:ascii="Tahoma" w:hAnsi="Tahoma" w:cs="Tahoma"/>
                        <w:sz w:val="15"/>
                        <w:szCs w:val="15"/>
                      </w:rPr>
                      <w:tab/>
                      <w:t xml:space="preserve">     </w:t>
                    </w:r>
                    <w:r>
                      <w:rPr>
                        <w:rFonts w:ascii="Tahoma" w:hAnsi="Tahoma" w:cs="Tahoma"/>
                        <w:sz w:val="15"/>
                        <w:szCs w:val="15"/>
                      </w:rPr>
                      <w:t xml:space="preserve"> </w:t>
                    </w:r>
                    <w:r w:rsidRPr="00191657">
                      <w:rPr>
                        <w:rFonts w:ascii="Tahoma" w:hAnsi="Tahoma" w:cs="Tahoma"/>
                        <w:sz w:val="15"/>
                        <w:szCs w:val="15"/>
                      </w:rPr>
                      <w:t xml:space="preserve"> Mail:  info@falkenhahn.eu</w:t>
                    </w:r>
                    <w:r w:rsidRPr="00191657">
                      <w:rPr>
                        <w:rFonts w:ascii="Tahoma" w:hAnsi="Tahoma" w:cs="Tahoma"/>
                        <w:sz w:val="15"/>
                        <w:szCs w:val="15"/>
                      </w:rPr>
                      <w:tab/>
                    </w:r>
                    <w:r>
                      <w:rPr>
                        <w:rFonts w:ascii="Tahoma" w:hAnsi="Tahoma" w:cs="Tahoma"/>
                        <w:sz w:val="15"/>
                        <w:szCs w:val="15"/>
                      </w:rPr>
                      <w:t xml:space="preserve">          </w:t>
                    </w:r>
                    <w:r>
                      <w:rPr>
                        <w:rFonts w:ascii="Tahoma" w:hAnsi="Tahoma" w:cs="Tahoma"/>
                        <w:sz w:val="15"/>
                        <w:szCs w:val="15"/>
                      </w:rPr>
                      <w:tab/>
                    </w:r>
                    <w:r w:rsidR="003200AB" w:rsidRPr="003200AB">
                      <w:rPr>
                        <w:rFonts w:ascii="Tahoma" w:hAnsi="Tahoma" w:cs="Tahoma"/>
                        <w:sz w:val="15"/>
                        <w:szCs w:val="15"/>
                      </w:rPr>
                      <w:t>Hahnerheide 1a</w:t>
                    </w:r>
                    <w:r>
                      <w:rPr>
                        <w:rFonts w:ascii="Tahoma" w:hAnsi="Tahoma" w:cs="Tahoma"/>
                        <w:sz w:val="15"/>
                        <w:szCs w:val="15"/>
                      </w:rPr>
                      <w:tab/>
                    </w:r>
                    <w:r w:rsidR="003200AB">
                      <w:rPr>
                        <w:rFonts w:ascii="Tahoma" w:hAnsi="Tahoma" w:cs="Tahoma"/>
                        <w:sz w:val="15"/>
                        <w:szCs w:val="15"/>
                      </w:rPr>
                      <w:tab/>
                    </w:r>
                    <w:r w:rsidRPr="00191657">
                      <w:rPr>
                        <w:rFonts w:ascii="Tahoma" w:hAnsi="Tahoma" w:cs="Tahoma"/>
                        <w:sz w:val="15"/>
                        <w:szCs w:val="15"/>
                      </w:rPr>
                      <w:t>Mail:  info@</w:t>
                    </w:r>
                    <w:r>
                      <w:rPr>
                        <w:rFonts w:ascii="Tahoma" w:hAnsi="Tahoma" w:cs="Tahoma"/>
                        <w:sz w:val="15"/>
                        <w:szCs w:val="15"/>
                      </w:rPr>
                      <w:t>korfluer</w:t>
                    </w:r>
                    <w:r w:rsidRPr="00191657">
                      <w:rPr>
                        <w:rFonts w:ascii="Tahoma" w:hAnsi="Tahoma" w:cs="Tahoma"/>
                        <w:sz w:val="15"/>
                        <w:szCs w:val="15"/>
                      </w:rPr>
                      <w:t>.de</w:t>
                    </w:r>
                  </w:p>
                  <w:p w:rsidR="006B028A" w:rsidRDefault="006B028A">
                    <w:pPr>
                      <w:rPr>
                        <w:rFonts w:ascii="Tahoma" w:hAnsi="Tahoma" w:cs="Tahoma"/>
                        <w:sz w:val="18"/>
                        <w:szCs w:val="18"/>
                      </w:rPr>
                    </w:pPr>
                    <w:r>
                      <w:rPr>
                        <w:rFonts w:ascii="Tahoma" w:hAnsi="Tahoma" w:cs="Tahoma"/>
                        <w:sz w:val="15"/>
                        <w:szCs w:val="15"/>
                      </w:rPr>
                      <w:t>36419 Geisa O</w:t>
                    </w:r>
                    <w:r w:rsidRPr="00191657">
                      <w:rPr>
                        <w:rFonts w:ascii="Tahoma" w:hAnsi="Tahoma" w:cs="Tahoma"/>
                        <w:sz w:val="15"/>
                        <w:szCs w:val="15"/>
                      </w:rPr>
                      <w:t>T Bremen  Web: www.falkenhahn.eu</w:t>
                    </w:r>
                    <w:r w:rsidRPr="00191657">
                      <w:rPr>
                        <w:rFonts w:ascii="Tahoma" w:hAnsi="Tahoma" w:cs="Tahoma"/>
                        <w:b/>
                        <w:sz w:val="15"/>
                        <w:szCs w:val="15"/>
                      </w:rPr>
                      <w:tab/>
                    </w:r>
                    <w:r>
                      <w:rPr>
                        <w:rFonts w:ascii="Tahoma" w:hAnsi="Tahoma" w:cs="Tahoma"/>
                        <w:b/>
                        <w:sz w:val="15"/>
                        <w:szCs w:val="15"/>
                      </w:rPr>
                      <w:t xml:space="preserve">          </w:t>
                    </w:r>
                    <w:r>
                      <w:rPr>
                        <w:rFonts w:ascii="Tahoma" w:hAnsi="Tahoma" w:cs="Tahoma"/>
                        <w:b/>
                        <w:sz w:val="15"/>
                        <w:szCs w:val="15"/>
                      </w:rPr>
                      <w:tab/>
                    </w:r>
                    <w:r w:rsidR="003200AB" w:rsidRPr="003200AB">
                      <w:rPr>
                        <w:rFonts w:ascii="Tahoma" w:hAnsi="Tahoma" w:cs="Tahoma"/>
                        <w:sz w:val="15"/>
                        <w:szCs w:val="15"/>
                      </w:rPr>
                      <w:t>35043 Marburg</w:t>
                    </w:r>
                    <w:r w:rsidRPr="00191657">
                      <w:rPr>
                        <w:rFonts w:ascii="Tahoma" w:hAnsi="Tahoma" w:cs="Tahoma"/>
                        <w:sz w:val="15"/>
                        <w:szCs w:val="15"/>
                      </w:rPr>
                      <w:tab/>
                    </w:r>
                    <w:r>
                      <w:rPr>
                        <w:rFonts w:ascii="Tahoma" w:hAnsi="Tahoma" w:cs="Tahoma"/>
                        <w:sz w:val="15"/>
                        <w:szCs w:val="15"/>
                      </w:rPr>
                      <w:tab/>
                    </w:r>
                    <w:r w:rsidRPr="00191657">
                      <w:rPr>
                        <w:rFonts w:ascii="Tahoma" w:hAnsi="Tahoma" w:cs="Tahoma"/>
                        <w:sz w:val="15"/>
                        <w:szCs w:val="15"/>
                      </w:rPr>
                      <w:t>Web: www.</w:t>
                    </w:r>
                    <w:r>
                      <w:rPr>
                        <w:rFonts w:ascii="Tahoma" w:hAnsi="Tahoma" w:cs="Tahoma"/>
                        <w:sz w:val="15"/>
                        <w:szCs w:val="15"/>
                      </w:rPr>
                      <w:t>korfluer</w:t>
                    </w:r>
                    <w:r w:rsidRPr="00191657">
                      <w:rPr>
                        <w:rFonts w:ascii="Tahoma" w:hAnsi="Tahoma" w:cs="Tahoma"/>
                        <w:sz w:val="15"/>
                        <w:szCs w:val="15"/>
                      </w:rPr>
                      <w:t>.de</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BD8" w:rsidRDefault="00880BD8">
      <w:r>
        <w:separator/>
      </w:r>
    </w:p>
  </w:footnote>
  <w:footnote w:type="continuationSeparator" w:id="0">
    <w:p w:rsidR="00880BD8" w:rsidRDefault="00880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28A" w:rsidRDefault="00FB7EB1">
    <w:pPr>
      <w:pStyle w:val="Kopfzeile"/>
      <w:jc w:val="right"/>
    </w:pPr>
    <w:r>
      <w:rPr>
        <w:noProof/>
        <w:lang w:val="en-US" w:eastAsia="en-US"/>
      </w:rPr>
      <w:drawing>
        <wp:inline distT="0" distB="0" distL="0" distR="0">
          <wp:extent cx="2322830" cy="646430"/>
          <wp:effectExtent l="0" t="0" r="1270" b="1270"/>
          <wp:docPr id="2" name="Bild 2" descr="Beschreibung: Firm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Firme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6464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356D"/>
    <w:multiLevelType w:val="hybridMultilevel"/>
    <w:tmpl w:val="32321F0A"/>
    <w:lvl w:ilvl="0" w:tplc="CF8832DA">
      <w:numFmt w:val="bullet"/>
      <w:lvlText w:val="-"/>
      <w:lvlJc w:val="left"/>
      <w:pPr>
        <w:ind w:left="720" w:hanging="360"/>
      </w:pPr>
      <w:rPr>
        <w:rFonts w:ascii="Arial Narrow" w:eastAsia="Calibri"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4DB448F"/>
    <w:multiLevelType w:val="hybridMultilevel"/>
    <w:tmpl w:val="A6E090D8"/>
    <w:lvl w:ilvl="0" w:tplc="D9B8E50C">
      <w:start w:val="14"/>
      <w:numFmt w:val="bullet"/>
      <w:lvlText w:val="-"/>
      <w:lvlJc w:val="left"/>
      <w:pPr>
        <w:ind w:left="720" w:hanging="360"/>
      </w:pPr>
      <w:rPr>
        <w:rFonts w:ascii="Arial Narrow" w:eastAsia="Calibri"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4737FCA"/>
    <w:multiLevelType w:val="hybridMultilevel"/>
    <w:tmpl w:val="1EF60B58"/>
    <w:lvl w:ilvl="0" w:tplc="510237A4">
      <w:start w:val="6247"/>
      <w:numFmt w:val="bullet"/>
      <w:lvlText w:val="-"/>
      <w:lvlJc w:val="left"/>
      <w:pPr>
        <w:ind w:left="720" w:hanging="360"/>
      </w:pPr>
      <w:rPr>
        <w:rFonts w:ascii="Arial Narrow" w:eastAsia="Calibri"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82A0E7C"/>
    <w:multiLevelType w:val="hybridMultilevel"/>
    <w:tmpl w:val="DD3E51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44343D6"/>
    <w:multiLevelType w:val="hybridMultilevel"/>
    <w:tmpl w:val="54A83E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A1363A6"/>
    <w:multiLevelType w:val="hybridMultilevel"/>
    <w:tmpl w:val="27880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E834465"/>
    <w:multiLevelType w:val="hybridMultilevel"/>
    <w:tmpl w:val="45F2C838"/>
    <w:lvl w:ilvl="0" w:tplc="A07636D8">
      <w:start w:val="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C06"/>
    <w:rsid w:val="000442AB"/>
    <w:rsid w:val="000459F7"/>
    <w:rsid w:val="00070AED"/>
    <w:rsid w:val="00084B29"/>
    <w:rsid w:val="000858A0"/>
    <w:rsid w:val="00092D13"/>
    <w:rsid w:val="000A3717"/>
    <w:rsid w:val="000F5716"/>
    <w:rsid w:val="00112F8F"/>
    <w:rsid w:val="00115217"/>
    <w:rsid w:val="00115D74"/>
    <w:rsid w:val="0012445A"/>
    <w:rsid w:val="00132451"/>
    <w:rsid w:val="00150BFA"/>
    <w:rsid w:val="001635C9"/>
    <w:rsid w:val="00174CB5"/>
    <w:rsid w:val="00180446"/>
    <w:rsid w:val="00191657"/>
    <w:rsid w:val="0019306B"/>
    <w:rsid w:val="001A2B7D"/>
    <w:rsid w:val="001E0062"/>
    <w:rsid w:val="002013B0"/>
    <w:rsid w:val="00216E23"/>
    <w:rsid w:val="00217EBB"/>
    <w:rsid w:val="00262E55"/>
    <w:rsid w:val="00266795"/>
    <w:rsid w:val="00275135"/>
    <w:rsid w:val="0028737D"/>
    <w:rsid w:val="0029601F"/>
    <w:rsid w:val="002A109D"/>
    <w:rsid w:val="002A5C77"/>
    <w:rsid w:val="002E4A0E"/>
    <w:rsid w:val="003006BA"/>
    <w:rsid w:val="00312AA4"/>
    <w:rsid w:val="0031317E"/>
    <w:rsid w:val="003200AB"/>
    <w:rsid w:val="00373CD3"/>
    <w:rsid w:val="0037620F"/>
    <w:rsid w:val="003772C9"/>
    <w:rsid w:val="003863A8"/>
    <w:rsid w:val="003922BF"/>
    <w:rsid w:val="003E1F65"/>
    <w:rsid w:val="00412D9B"/>
    <w:rsid w:val="00416751"/>
    <w:rsid w:val="00427D5E"/>
    <w:rsid w:val="0044535D"/>
    <w:rsid w:val="0047552E"/>
    <w:rsid w:val="0049186E"/>
    <w:rsid w:val="00492243"/>
    <w:rsid w:val="00495FBE"/>
    <w:rsid w:val="004B441D"/>
    <w:rsid w:val="004D675C"/>
    <w:rsid w:val="00502193"/>
    <w:rsid w:val="00556386"/>
    <w:rsid w:val="00583234"/>
    <w:rsid w:val="005929F4"/>
    <w:rsid w:val="006027E3"/>
    <w:rsid w:val="006501DC"/>
    <w:rsid w:val="006618FD"/>
    <w:rsid w:val="006B028A"/>
    <w:rsid w:val="006D429F"/>
    <w:rsid w:val="006F1E53"/>
    <w:rsid w:val="00706F9B"/>
    <w:rsid w:val="00732349"/>
    <w:rsid w:val="007359C7"/>
    <w:rsid w:val="00741C19"/>
    <w:rsid w:val="007431F2"/>
    <w:rsid w:val="00744B9F"/>
    <w:rsid w:val="00757DA4"/>
    <w:rsid w:val="00793BCF"/>
    <w:rsid w:val="007C6CA3"/>
    <w:rsid w:val="007E00A9"/>
    <w:rsid w:val="007E65C7"/>
    <w:rsid w:val="00845AE2"/>
    <w:rsid w:val="0086103A"/>
    <w:rsid w:val="00876895"/>
    <w:rsid w:val="008800B8"/>
    <w:rsid w:val="00880826"/>
    <w:rsid w:val="00880BD8"/>
    <w:rsid w:val="008A0934"/>
    <w:rsid w:val="008A4155"/>
    <w:rsid w:val="008E1555"/>
    <w:rsid w:val="008E31EA"/>
    <w:rsid w:val="008F0C72"/>
    <w:rsid w:val="009176A9"/>
    <w:rsid w:val="00917EF1"/>
    <w:rsid w:val="00917F24"/>
    <w:rsid w:val="009645E4"/>
    <w:rsid w:val="00967CC9"/>
    <w:rsid w:val="00987CF7"/>
    <w:rsid w:val="009A0270"/>
    <w:rsid w:val="009B0A44"/>
    <w:rsid w:val="009C4804"/>
    <w:rsid w:val="009F3123"/>
    <w:rsid w:val="00A10CE6"/>
    <w:rsid w:val="00A20567"/>
    <w:rsid w:val="00A30042"/>
    <w:rsid w:val="00A500F7"/>
    <w:rsid w:val="00A54E38"/>
    <w:rsid w:val="00A62A41"/>
    <w:rsid w:val="00A82681"/>
    <w:rsid w:val="00AA47AB"/>
    <w:rsid w:val="00AA79A0"/>
    <w:rsid w:val="00AB439A"/>
    <w:rsid w:val="00AC3949"/>
    <w:rsid w:val="00AE5970"/>
    <w:rsid w:val="00B34D92"/>
    <w:rsid w:val="00B60A1C"/>
    <w:rsid w:val="00B8612B"/>
    <w:rsid w:val="00B87C06"/>
    <w:rsid w:val="00B96299"/>
    <w:rsid w:val="00BB5B1C"/>
    <w:rsid w:val="00BF25BF"/>
    <w:rsid w:val="00C30700"/>
    <w:rsid w:val="00C41DE8"/>
    <w:rsid w:val="00C437B3"/>
    <w:rsid w:val="00C50FAA"/>
    <w:rsid w:val="00C7075C"/>
    <w:rsid w:val="00C8380D"/>
    <w:rsid w:val="00C941E0"/>
    <w:rsid w:val="00CB2F9A"/>
    <w:rsid w:val="00CB4C61"/>
    <w:rsid w:val="00CE5E8C"/>
    <w:rsid w:val="00CE7308"/>
    <w:rsid w:val="00D02F2E"/>
    <w:rsid w:val="00D110AF"/>
    <w:rsid w:val="00D14F26"/>
    <w:rsid w:val="00D22A2A"/>
    <w:rsid w:val="00D31065"/>
    <w:rsid w:val="00D90B8C"/>
    <w:rsid w:val="00DB6DDE"/>
    <w:rsid w:val="00DE3605"/>
    <w:rsid w:val="00E21610"/>
    <w:rsid w:val="00E23F6B"/>
    <w:rsid w:val="00E31DB6"/>
    <w:rsid w:val="00E66D1A"/>
    <w:rsid w:val="00E763BA"/>
    <w:rsid w:val="00EA0673"/>
    <w:rsid w:val="00ED0C29"/>
    <w:rsid w:val="00EE61D0"/>
    <w:rsid w:val="00EF0179"/>
    <w:rsid w:val="00EF57DA"/>
    <w:rsid w:val="00F20DD1"/>
    <w:rsid w:val="00F2757C"/>
    <w:rsid w:val="00F52A0A"/>
    <w:rsid w:val="00F807FA"/>
    <w:rsid w:val="00F97803"/>
    <w:rsid w:val="00FA0035"/>
    <w:rsid w:val="00FA2BD8"/>
    <w:rsid w:val="00FB7EB1"/>
    <w:rsid w:val="00FD2791"/>
    <w:rsid w:val="00FD3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AC3949"/>
    <w:rPr>
      <w:sz w:val="24"/>
      <w:szCs w:val="24"/>
      <w:lang w:val="de-DE" w:eastAsia="de-DE"/>
    </w:rPr>
  </w:style>
  <w:style w:type="paragraph" w:styleId="berschrift2">
    <w:name w:val="heading 2"/>
    <w:basedOn w:val="Standard"/>
    <w:link w:val="berschrift2Zchn"/>
    <w:uiPriority w:val="9"/>
    <w:qFormat/>
    <w:rsid w:val="00FD3364"/>
    <w:pPr>
      <w:keepNext/>
      <w:spacing w:before="200" w:line="276" w:lineRule="auto"/>
      <w:outlineLvl w:val="1"/>
    </w:pPr>
    <w:rPr>
      <w:rFonts w:ascii="Cambria" w:eastAsia="Calibri" w:hAnsi="Cambria"/>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AC3949"/>
    <w:rPr>
      <w:color w:val="0000FF"/>
      <w:u w:val="single"/>
    </w:rPr>
  </w:style>
  <w:style w:type="paragraph" w:styleId="Kopfzeile">
    <w:name w:val="header"/>
    <w:basedOn w:val="Standard"/>
    <w:rsid w:val="00AC3949"/>
    <w:pPr>
      <w:tabs>
        <w:tab w:val="center" w:pos="4536"/>
        <w:tab w:val="right" w:pos="9072"/>
      </w:tabs>
    </w:pPr>
  </w:style>
  <w:style w:type="paragraph" w:styleId="Fuzeile">
    <w:name w:val="footer"/>
    <w:basedOn w:val="Standard"/>
    <w:rsid w:val="00AC3949"/>
    <w:pPr>
      <w:tabs>
        <w:tab w:val="center" w:pos="4536"/>
        <w:tab w:val="right" w:pos="9072"/>
      </w:tabs>
    </w:pPr>
  </w:style>
  <w:style w:type="paragraph" w:styleId="Textkrper">
    <w:name w:val="Body Text"/>
    <w:basedOn w:val="Standard"/>
    <w:rsid w:val="00AC3949"/>
    <w:pPr>
      <w:spacing w:line="288" w:lineRule="auto"/>
    </w:pPr>
    <w:rPr>
      <w:rFonts w:ascii="Tahoma" w:hAnsi="Tahoma" w:cs="Tahoma"/>
      <w:sz w:val="22"/>
      <w:szCs w:val="22"/>
    </w:rPr>
  </w:style>
  <w:style w:type="paragraph" w:styleId="StandardWeb">
    <w:name w:val="Normal (Web)"/>
    <w:basedOn w:val="Standard"/>
    <w:uiPriority w:val="99"/>
    <w:rsid w:val="00084B29"/>
    <w:pPr>
      <w:spacing w:before="100" w:beforeAutospacing="1" w:after="100" w:afterAutospacing="1"/>
    </w:pPr>
  </w:style>
  <w:style w:type="character" w:customStyle="1" w:styleId="apple-converted-space">
    <w:name w:val="apple-converted-space"/>
    <w:basedOn w:val="Absatz-Standardschriftart"/>
    <w:rsid w:val="00084B29"/>
  </w:style>
  <w:style w:type="character" w:styleId="Fett">
    <w:name w:val="Strong"/>
    <w:qFormat/>
    <w:rsid w:val="00084B29"/>
    <w:rPr>
      <w:b/>
      <w:bCs/>
    </w:rPr>
  </w:style>
  <w:style w:type="paragraph" w:styleId="Textkrper-Einzug2">
    <w:name w:val="Body Text Indent 2"/>
    <w:basedOn w:val="Standard"/>
    <w:link w:val="Textkrper-Einzug2Zchn"/>
    <w:rsid w:val="00BF25BF"/>
    <w:pPr>
      <w:spacing w:after="120" w:line="480" w:lineRule="auto"/>
      <w:ind w:left="283"/>
    </w:pPr>
  </w:style>
  <w:style w:type="character" w:customStyle="1" w:styleId="Textkrper-Einzug2Zchn">
    <w:name w:val="Textkörper-Einzug 2 Zchn"/>
    <w:link w:val="Textkrper-Einzug2"/>
    <w:rsid w:val="00BF25BF"/>
    <w:rPr>
      <w:sz w:val="24"/>
      <w:szCs w:val="24"/>
    </w:rPr>
  </w:style>
  <w:style w:type="paragraph" w:customStyle="1" w:styleId="Text">
    <w:name w:val="Text"/>
    <w:basedOn w:val="Standard"/>
    <w:link w:val="TextZchn"/>
    <w:qFormat/>
    <w:rsid w:val="00BF25BF"/>
    <w:pPr>
      <w:spacing w:line="276" w:lineRule="auto"/>
    </w:pPr>
    <w:rPr>
      <w:rFonts w:ascii="Arial Narrow" w:eastAsia="Calibri" w:hAnsi="Arial Narrow"/>
      <w:sz w:val="22"/>
      <w:szCs w:val="22"/>
      <w:lang w:eastAsia="en-US"/>
    </w:rPr>
  </w:style>
  <w:style w:type="character" w:customStyle="1" w:styleId="TextZchn">
    <w:name w:val="Text Zchn"/>
    <w:link w:val="Text"/>
    <w:rsid w:val="00BF25BF"/>
    <w:rPr>
      <w:rFonts w:ascii="Arial Narrow" w:eastAsia="Calibri" w:hAnsi="Arial Narrow"/>
      <w:sz w:val="22"/>
      <w:szCs w:val="22"/>
      <w:lang w:eastAsia="en-US"/>
    </w:rPr>
  </w:style>
  <w:style w:type="paragraph" w:styleId="FarbigeListe-Akzent1">
    <w:name w:val="Colorful List Accent 1"/>
    <w:basedOn w:val="Standard"/>
    <w:uiPriority w:val="34"/>
    <w:qFormat/>
    <w:rsid w:val="00A54E38"/>
    <w:pPr>
      <w:ind w:left="708"/>
    </w:pPr>
  </w:style>
  <w:style w:type="character" w:customStyle="1" w:styleId="berschrift2Zchn">
    <w:name w:val="Überschrift 2 Zchn"/>
    <w:link w:val="berschrift2"/>
    <w:uiPriority w:val="9"/>
    <w:semiHidden/>
    <w:rsid w:val="00FD3364"/>
    <w:rPr>
      <w:rFonts w:ascii="Cambria" w:eastAsia="Calibri" w:hAnsi="Cambria"/>
      <w:b/>
      <w:bCs/>
      <w:color w:val="4F81BD"/>
      <w:sz w:val="26"/>
      <w:szCs w:val="26"/>
    </w:rPr>
  </w:style>
  <w:style w:type="paragraph" w:customStyle="1" w:styleId="wp-caption-text">
    <w:name w:val="wp-caption-text"/>
    <w:basedOn w:val="Standard"/>
    <w:uiPriority w:val="99"/>
    <w:semiHidden/>
    <w:rsid w:val="00FD3364"/>
    <w:pPr>
      <w:spacing w:before="100" w:beforeAutospacing="1" w:after="100" w:afterAutospacing="1"/>
    </w:pPr>
    <w:rPr>
      <w:rFonts w:eastAsia="Calibri"/>
    </w:rPr>
  </w:style>
  <w:style w:type="paragraph" w:styleId="Sprechblasentext">
    <w:name w:val="Balloon Text"/>
    <w:basedOn w:val="Standard"/>
    <w:link w:val="SprechblasentextZchn"/>
    <w:rsid w:val="00C941E0"/>
    <w:rPr>
      <w:rFonts w:ascii="Tahoma" w:hAnsi="Tahoma" w:cs="Tahoma"/>
      <w:sz w:val="16"/>
      <w:szCs w:val="16"/>
    </w:rPr>
  </w:style>
  <w:style w:type="character" w:customStyle="1" w:styleId="SprechblasentextZchn">
    <w:name w:val="Sprechblasentext Zchn"/>
    <w:link w:val="Sprechblasentext"/>
    <w:rsid w:val="00C941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AC3949"/>
    <w:rPr>
      <w:sz w:val="24"/>
      <w:szCs w:val="24"/>
      <w:lang w:val="de-DE" w:eastAsia="de-DE"/>
    </w:rPr>
  </w:style>
  <w:style w:type="paragraph" w:styleId="berschrift2">
    <w:name w:val="heading 2"/>
    <w:basedOn w:val="Standard"/>
    <w:link w:val="berschrift2Zchn"/>
    <w:uiPriority w:val="9"/>
    <w:qFormat/>
    <w:rsid w:val="00FD3364"/>
    <w:pPr>
      <w:keepNext/>
      <w:spacing w:before="200" w:line="276" w:lineRule="auto"/>
      <w:outlineLvl w:val="1"/>
    </w:pPr>
    <w:rPr>
      <w:rFonts w:ascii="Cambria" w:eastAsia="Calibri" w:hAnsi="Cambria"/>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AC3949"/>
    <w:rPr>
      <w:color w:val="0000FF"/>
      <w:u w:val="single"/>
    </w:rPr>
  </w:style>
  <w:style w:type="paragraph" w:styleId="Kopfzeile">
    <w:name w:val="header"/>
    <w:basedOn w:val="Standard"/>
    <w:rsid w:val="00AC3949"/>
    <w:pPr>
      <w:tabs>
        <w:tab w:val="center" w:pos="4536"/>
        <w:tab w:val="right" w:pos="9072"/>
      </w:tabs>
    </w:pPr>
  </w:style>
  <w:style w:type="paragraph" w:styleId="Fuzeile">
    <w:name w:val="footer"/>
    <w:basedOn w:val="Standard"/>
    <w:rsid w:val="00AC3949"/>
    <w:pPr>
      <w:tabs>
        <w:tab w:val="center" w:pos="4536"/>
        <w:tab w:val="right" w:pos="9072"/>
      </w:tabs>
    </w:pPr>
  </w:style>
  <w:style w:type="paragraph" w:styleId="Textkrper">
    <w:name w:val="Body Text"/>
    <w:basedOn w:val="Standard"/>
    <w:rsid w:val="00AC3949"/>
    <w:pPr>
      <w:spacing w:line="288" w:lineRule="auto"/>
    </w:pPr>
    <w:rPr>
      <w:rFonts w:ascii="Tahoma" w:hAnsi="Tahoma" w:cs="Tahoma"/>
      <w:sz w:val="22"/>
      <w:szCs w:val="22"/>
    </w:rPr>
  </w:style>
  <w:style w:type="paragraph" w:styleId="StandardWeb">
    <w:name w:val="Normal (Web)"/>
    <w:basedOn w:val="Standard"/>
    <w:uiPriority w:val="99"/>
    <w:rsid w:val="00084B29"/>
    <w:pPr>
      <w:spacing w:before="100" w:beforeAutospacing="1" w:after="100" w:afterAutospacing="1"/>
    </w:pPr>
  </w:style>
  <w:style w:type="character" w:customStyle="1" w:styleId="apple-converted-space">
    <w:name w:val="apple-converted-space"/>
    <w:basedOn w:val="Absatz-Standardschriftart"/>
    <w:rsid w:val="00084B29"/>
  </w:style>
  <w:style w:type="character" w:styleId="Fett">
    <w:name w:val="Strong"/>
    <w:qFormat/>
    <w:rsid w:val="00084B29"/>
    <w:rPr>
      <w:b/>
      <w:bCs/>
    </w:rPr>
  </w:style>
  <w:style w:type="paragraph" w:styleId="Textkrper-Einzug2">
    <w:name w:val="Body Text Indent 2"/>
    <w:basedOn w:val="Standard"/>
    <w:link w:val="Textkrper-Einzug2Zchn"/>
    <w:rsid w:val="00BF25BF"/>
    <w:pPr>
      <w:spacing w:after="120" w:line="480" w:lineRule="auto"/>
      <w:ind w:left="283"/>
    </w:pPr>
  </w:style>
  <w:style w:type="character" w:customStyle="1" w:styleId="Textkrper-Einzug2Zchn">
    <w:name w:val="Textkörper-Einzug 2 Zchn"/>
    <w:link w:val="Textkrper-Einzug2"/>
    <w:rsid w:val="00BF25BF"/>
    <w:rPr>
      <w:sz w:val="24"/>
      <w:szCs w:val="24"/>
    </w:rPr>
  </w:style>
  <w:style w:type="paragraph" w:customStyle="1" w:styleId="Text">
    <w:name w:val="Text"/>
    <w:basedOn w:val="Standard"/>
    <w:link w:val="TextZchn"/>
    <w:qFormat/>
    <w:rsid w:val="00BF25BF"/>
    <w:pPr>
      <w:spacing w:line="276" w:lineRule="auto"/>
    </w:pPr>
    <w:rPr>
      <w:rFonts w:ascii="Arial Narrow" w:eastAsia="Calibri" w:hAnsi="Arial Narrow"/>
      <w:sz w:val="22"/>
      <w:szCs w:val="22"/>
      <w:lang w:eastAsia="en-US"/>
    </w:rPr>
  </w:style>
  <w:style w:type="character" w:customStyle="1" w:styleId="TextZchn">
    <w:name w:val="Text Zchn"/>
    <w:link w:val="Text"/>
    <w:rsid w:val="00BF25BF"/>
    <w:rPr>
      <w:rFonts w:ascii="Arial Narrow" w:eastAsia="Calibri" w:hAnsi="Arial Narrow"/>
      <w:sz w:val="22"/>
      <w:szCs w:val="22"/>
      <w:lang w:eastAsia="en-US"/>
    </w:rPr>
  </w:style>
  <w:style w:type="paragraph" w:styleId="FarbigeListe-Akzent1">
    <w:name w:val="Colorful List Accent 1"/>
    <w:basedOn w:val="Standard"/>
    <w:uiPriority w:val="34"/>
    <w:qFormat/>
    <w:rsid w:val="00A54E38"/>
    <w:pPr>
      <w:ind w:left="708"/>
    </w:pPr>
  </w:style>
  <w:style w:type="character" w:customStyle="1" w:styleId="berschrift2Zchn">
    <w:name w:val="Überschrift 2 Zchn"/>
    <w:link w:val="berschrift2"/>
    <w:uiPriority w:val="9"/>
    <w:semiHidden/>
    <w:rsid w:val="00FD3364"/>
    <w:rPr>
      <w:rFonts w:ascii="Cambria" w:eastAsia="Calibri" w:hAnsi="Cambria"/>
      <w:b/>
      <w:bCs/>
      <w:color w:val="4F81BD"/>
      <w:sz w:val="26"/>
      <w:szCs w:val="26"/>
    </w:rPr>
  </w:style>
  <w:style w:type="paragraph" w:customStyle="1" w:styleId="wp-caption-text">
    <w:name w:val="wp-caption-text"/>
    <w:basedOn w:val="Standard"/>
    <w:uiPriority w:val="99"/>
    <w:semiHidden/>
    <w:rsid w:val="00FD3364"/>
    <w:pPr>
      <w:spacing w:before="100" w:beforeAutospacing="1" w:after="100" w:afterAutospacing="1"/>
    </w:pPr>
    <w:rPr>
      <w:rFonts w:eastAsia="Calibri"/>
    </w:rPr>
  </w:style>
  <w:style w:type="paragraph" w:styleId="Sprechblasentext">
    <w:name w:val="Balloon Text"/>
    <w:basedOn w:val="Standard"/>
    <w:link w:val="SprechblasentextZchn"/>
    <w:rsid w:val="00C941E0"/>
    <w:rPr>
      <w:rFonts w:ascii="Tahoma" w:hAnsi="Tahoma" w:cs="Tahoma"/>
      <w:sz w:val="16"/>
      <w:szCs w:val="16"/>
    </w:rPr>
  </w:style>
  <w:style w:type="character" w:customStyle="1" w:styleId="SprechblasentextZchn">
    <w:name w:val="Sprechblasentext Zchn"/>
    <w:link w:val="Sprechblasentext"/>
    <w:rsid w:val="00C941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392188">
      <w:bodyDiv w:val="1"/>
      <w:marLeft w:val="0"/>
      <w:marRight w:val="0"/>
      <w:marTop w:val="0"/>
      <w:marBottom w:val="0"/>
      <w:divBdr>
        <w:top w:val="none" w:sz="0" w:space="0" w:color="auto"/>
        <w:left w:val="none" w:sz="0" w:space="0" w:color="auto"/>
        <w:bottom w:val="none" w:sz="0" w:space="0" w:color="auto"/>
        <w:right w:val="none" w:sz="0" w:space="0" w:color="auto"/>
      </w:divBdr>
    </w:div>
    <w:div w:id="589436829">
      <w:bodyDiv w:val="1"/>
      <w:marLeft w:val="0"/>
      <w:marRight w:val="0"/>
      <w:marTop w:val="0"/>
      <w:marBottom w:val="0"/>
      <w:divBdr>
        <w:top w:val="none" w:sz="0" w:space="0" w:color="auto"/>
        <w:left w:val="none" w:sz="0" w:space="0" w:color="auto"/>
        <w:bottom w:val="none" w:sz="0" w:space="0" w:color="auto"/>
        <w:right w:val="none" w:sz="0" w:space="0" w:color="auto"/>
      </w:divBdr>
    </w:div>
    <w:div w:id="185672474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9D34F-F99E-42D4-9500-55EA1B627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3153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Palettenkalkulator im Internet</vt:lpstr>
    </vt:vector>
  </TitlesOfParts>
  <Company>*</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Palettenkalkulator im Internet</dc:title>
  <dc:creator>SSchreiner</dc:creator>
  <cp:lastModifiedBy>Marcus Falkenhahn</cp:lastModifiedBy>
  <cp:revision>2</cp:revision>
  <cp:lastPrinted>2015-04-21T09:07:00Z</cp:lastPrinted>
  <dcterms:created xsi:type="dcterms:W3CDTF">2017-03-10T12:26:00Z</dcterms:created>
  <dcterms:modified xsi:type="dcterms:W3CDTF">2017-03-10T12:26:00Z</dcterms:modified>
</cp:coreProperties>
</file>